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132D" w14:textId="7C5465B0" w:rsidR="00A224E7" w:rsidRDefault="00000000">
      <w:pPr>
        <w:pStyle w:val="Default"/>
        <w:spacing w:line="50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國立玉里高級中學113學年度第1次</w:t>
      </w:r>
      <w:r w:rsidR="00216222">
        <w:rPr>
          <w:sz w:val="32"/>
          <w:szCs w:val="32"/>
        </w:rPr>
        <w:t>代課</w:t>
      </w:r>
      <w:r>
        <w:rPr>
          <w:sz w:val="32"/>
          <w:szCs w:val="32"/>
        </w:rPr>
        <w:t>教師甄選</w:t>
      </w:r>
    </w:p>
    <w:p w14:paraId="14D676CC" w14:textId="77777777" w:rsidR="00A224E7" w:rsidRDefault="00000000">
      <w:pPr>
        <w:pStyle w:val="Default"/>
        <w:spacing w:line="50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身心障礙或特殊境遇應考人服務申請表</w:t>
      </w:r>
    </w:p>
    <w:tbl>
      <w:tblPr>
        <w:tblW w:w="10619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2874"/>
        <w:gridCol w:w="425"/>
        <w:gridCol w:w="1701"/>
        <w:gridCol w:w="1479"/>
        <w:gridCol w:w="1080"/>
        <w:gridCol w:w="972"/>
      </w:tblGrid>
      <w:tr w:rsidR="00A224E7" w14:paraId="26AC275F" w14:textId="77777777">
        <w:trPr>
          <w:trHeight w:val="605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3499" w14:textId="77777777" w:rsidR="00A224E7" w:rsidRDefault="000000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       名</w:t>
            </w:r>
          </w:p>
        </w:tc>
        <w:tc>
          <w:tcPr>
            <w:tcW w:w="329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85CF" w14:textId="77777777" w:rsidR="00A224E7" w:rsidRDefault="00A224E7">
            <w:pPr>
              <w:pStyle w:val="Default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20D4" w14:textId="77777777" w:rsidR="00A224E7" w:rsidRDefault="000000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甄選證號碼</w:t>
            </w: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5291" w14:textId="77777777" w:rsidR="00A224E7" w:rsidRDefault="00000000">
            <w:pPr>
              <w:pStyle w:val="Default"/>
              <w:spacing w:line="40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（由本校填寫）</w:t>
            </w:r>
          </w:p>
        </w:tc>
      </w:tr>
      <w:tr w:rsidR="00A224E7" w14:paraId="5C102112" w14:textId="77777777">
        <w:trPr>
          <w:trHeight w:val="605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F1ECF" w14:textId="77777777" w:rsidR="00A224E7" w:rsidRDefault="000000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       別</w:t>
            </w:r>
          </w:p>
        </w:tc>
        <w:tc>
          <w:tcPr>
            <w:tcW w:w="3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C6FE" w14:textId="77777777" w:rsidR="00A224E7" w:rsidRDefault="00000000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□男        □女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9EF1" w14:textId="77777777" w:rsidR="00A224E7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64E2" w14:textId="77777777" w:rsidR="00A224E7" w:rsidRDefault="00A224E7">
            <w:pPr>
              <w:pStyle w:val="Default"/>
              <w:spacing w:line="400" w:lineRule="exact"/>
              <w:rPr>
                <w:sz w:val="28"/>
                <w:szCs w:val="28"/>
              </w:rPr>
            </w:pPr>
          </w:p>
        </w:tc>
      </w:tr>
      <w:tr w:rsidR="00A224E7" w14:paraId="55636EE7" w14:textId="77777777">
        <w:trPr>
          <w:trHeight w:val="68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89D3" w14:textId="77777777" w:rsidR="00A224E7" w:rsidRDefault="000000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身心障礙手冊</w:t>
            </w:r>
          </w:p>
          <w:p w14:paraId="0EA15F23" w14:textId="77777777" w:rsidR="00A224E7" w:rsidRDefault="000000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字        號</w:t>
            </w:r>
          </w:p>
        </w:tc>
        <w:tc>
          <w:tcPr>
            <w:tcW w:w="329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8260" w14:textId="77777777" w:rsidR="00A224E7" w:rsidRDefault="00A224E7">
            <w:pPr>
              <w:pStyle w:val="Default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93B7" w14:textId="77777777" w:rsidR="00A224E7" w:rsidRDefault="000000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類   別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08A1A" w14:textId="77777777" w:rsidR="00A224E7" w:rsidRDefault="00A224E7">
            <w:pPr>
              <w:pStyle w:val="Default"/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F13E" w14:textId="77777777" w:rsidR="00A224E7" w:rsidRDefault="000000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程度別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C3A6" w14:textId="77777777" w:rsidR="00A224E7" w:rsidRDefault="00A224E7">
            <w:pPr>
              <w:pStyle w:val="Default"/>
              <w:spacing w:line="400" w:lineRule="exact"/>
              <w:jc w:val="both"/>
              <w:rPr>
                <w:sz w:val="23"/>
                <w:szCs w:val="23"/>
              </w:rPr>
            </w:pPr>
          </w:p>
        </w:tc>
      </w:tr>
      <w:tr w:rsidR="00A224E7" w14:paraId="40033946" w14:textId="77777777">
        <w:trPr>
          <w:trHeight w:val="68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6537" w14:textId="77777777" w:rsidR="00A224E7" w:rsidRDefault="000000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特殊處境</w:t>
            </w:r>
          </w:p>
          <w:p w14:paraId="0B11CBE5" w14:textId="77777777" w:rsidR="00A224E7" w:rsidRDefault="000000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請求原因</w:t>
            </w:r>
          </w:p>
        </w:tc>
        <w:tc>
          <w:tcPr>
            <w:tcW w:w="853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CCA9" w14:textId="77777777" w:rsidR="00A224E7" w:rsidRDefault="00A224E7">
            <w:pPr>
              <w:pStyle w:val="Default"/>
              <w:spacing w:line="400" w:lineRule="exact"/>
              <w:jc w:val="both"/>
              <w:rPr>
                <w:sz w:val="23"/>
                <w:szCs w:val="23"/>
              </w:rPr>
            </w:pPr>
          </w:p>
        </w:tc>
      </w:tr>
      <w:tr w:rsidR="00A224E7" w14:paraId="63C3D2B4" w14:textId="77777777">
        <w:trPr>
          <w:trHeight w:val="1014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1004" w14:textId="77777777" w:rsidR="00A224E7" w:rsidRDefault="000000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聯絡電話</w:t>
            </w:r>
          </w:p>
        </w:tc>
        <w:tc>
          <w:tcPr>
            <w:tcW w:w="329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3E46" w14:textId="77777777" w:rsidR="00A224E7" w:rsidRDefault="00000000">
            <w:pPr>
              <w:pStyle w:val="Default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日( ) </w:t>
            </w:r>
          </w:p>
          <w:p w14:paraId="1569CE96" w14:textId="77777777" w:rsidR="00A224E7" w:rsidRDefault="00000000">
            <w:pPr>
              <w:pStyle w:val="Default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夜( ) </w:t>
            </w:r>
          </w:p>
          <w:p w14:paraId="17270B17" w14:textId="77777777" w:rsidR="00A224E7" w:rsidRDefault="00000000">
            <w:pPr>
              <w:pStyle w:val="Default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行動電話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267B" w14:textId="77777777" w:rsidR="00A224E7" w:rsidRDefault="000000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通訊地址</w:t>
            </w: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0E36" w14:textId="77777777" w:rsidR="00A224E7" w:rsidRDefault="00A224E7">
            <w:pPr>
              <w:pStyle w:val="Default"/>
              <w:spacing w:line="400" w:lineRule="exact"/>
              <w:ind w:left="12"/>
              <w:rPr>
                <w:sz w:val="28"/>
                <w:szCs w:val="28"/>
              </w:rPr>
            </w:pPr>
          </w:p>
        </w:tc>
      </w:tr>
      <w:tr w:rsidR="00A224E7" w14:paraId="7BE795B5" w14:textId="77777777">
        <w:trPr>
          <w:trHeight w:val="479"/>
        </w:trPr>
        <w:tc>
          <w:tcPr>
            <w:tcW w:w="10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74038" w14:textId="77777777" w:rsidR="00A224E7" w:rsidRDefault="00000000">
            <w:pPr>
              <w:pStyle w:val="Default"/>
              <w:spacing w:line="400" w:lineRule="exact"/>
              <w:ind w:left="10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   生   應   考   服   務   項   目（請 依 實 際 需 求 勾 選）</w:t>
            </w:r>
          </w:p>
        </w:tc>
      </w:tr>
      <w:tr w:rsidR="00A224E7" w14:paraId="5C9ECA43" w14:textId="77777777">
        <w:trPr>
          <w:trHeight w:val="793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3A22" w14:textId="77777777" w:rsidR="00A224E7" w:rsidRDefault="000000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試       題</w:t>
            </w:r>
          </w:p>
        </w:tc>
        <w:tc>
          <w:tcPr>
            <w:tcW w:w="853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E3471" w14:textId="77777777" w:rsidR="00A224E7" w:rsidRDefault="0000000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□提供放大2倍之試題 </w:t>
            </w:r>
          </w:p>
        </w:tc>
      </w:tr>
      <w:tr w:rsidR="00A224E7" w14:paraId="2A38F97D" w14:textId="77777777">
        <w:trPr>
          <w:trHeight w:val="974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45CE" w14:textId="77777777" w:rsidR="00A224E7" w:rsidRDefault="000000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答案卷（卡）</w:t>
            </w:r>
          </w:p>
        </w:tc>
        <w:tc>
          <w:tcPr>
            <w:tcW w:w="853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CC509" w14:textId="77777777" w:rsidR="00A224E7" w:rsidRDefault="0000000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以原答案卷（卡）放大之A4影印本作答 </w:t>
            </w:r>
          </w:p>
          <w:p w14:paraId="591F8B89" w14:textId="77777777" w:rsidR="00A224E7" w:rsidRDefault="0000000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以A4空白紙代替答案卷（卡）作答 </w:t>
            </w:r>
          </w:p>
        </w:tc>
      </w:tr>
      <w:tr w:rsidR="00A224E7" w14:paraId="0EC07E67" w14:textId="77777777">
        <w:trPr>
          <w:trHeight w:val="832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FE69" w14:textId="77777777" w:rsidR="00A224E7" w:rsidRDefault="00000000">
            <w:pPr>
              <w:pStyle w:val="Default"/>
              <w:spacing w:line="400" w:lineRule="exact"/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試 場 安 排</w:t>
            </w:r>
          </w:p>
        </w:tc>
        <w:tc>
          <w:tcPr>
            <w:tcW w:w="853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7DF5C" w14:textId="77777777" w:rsidR="00A224E7" w:rsidRDefault="0000000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 試場安排在1樓或設有電梯之試場</w:t>
            </w:r>
          </w:p>
        </w:tc>
      </w:tr>
      <w:tr w:rsidR="00A224E7" w14:paraId="74772709" w14:textId="77777777">
        <w:trPr>
          <w:trHeight w:val="82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EED1" w14:textId="77777777" w:rsidR="00A224E7" w:rsidRDefault="000000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考場提供輔具</w:t>
            </w:r>
          </w:p>
        </w:tc>
        <w:tc>
          <w:tcPr>
            <w:tcW w:w="853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80A5" w14:textId="77777777" w:rsidR="00A224E7" w:rsidRDefault="0000000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檯燈 </w:t>
            </w:r>
          </w:p>
        </w:tc>
      </w:tr>
      <w:tr w:rsidR="00A224E7" w14:paraId="08E435D8" w14:textId="77777777">
        <w:trPr>
          <w:trHeight w:val="82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7018" w14:textId="77777777" w:rsidR="00A224E7" w:rsidRDefault="000000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其他特殊需求</w:t>
            </w:r>
          </w:p>
        </w:tc>
        <w:tc>
          <w:tcPr>
            <w:tcW w:w="853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08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83"/>
            </w:tblGrid>
            <w:tr w:rsidR="00A224E7" w14:paraId="513F8CB3" w14:textId="77777777">
              <w:trPr>
                <w:trHeight w:val="507"/>
              </w:trPr>
              <w:tc>
                <w:tcPr>
                  <w:tcW w:w="8083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D60AE2" w14:textId="77777777" w:rsidR="00A224E7" w:rsidRDefault="00000000">
                  <w:pPr>
                    <w:pStyle w:val="Default"/>
                    <w:spacing w:line="40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□有影響試場秩序之虞，須另安排座位 </w:t>
                  </w:r>
                </w:p>
                <w:p w14:paraId="216C427D" w14:textId="77777777" w:rsidR="00A224E7" w:rsidRDefault="00000000">
                  <w:pPr>
                    <w:pStyle w:val="Default"/>
                    <w:spacing w:line="400" w:lineRule="exact"/>
                    <w:ind w:left="280" w:hanging="280"/>
                    <w:jc w:val="both"/>
                  </w:pPr>
                  <w:r>
                    <w:rPr>
                      <w:sz w:val="28"/>
                      <w:szCs w:val="28"/>
                    </w:rPr>
                    <w:t>□需有陪考人員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名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陪考人員應配合各項防疫措施，並於考試當日繳交陪考人員健康調查表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) </w:t>
                  </w:r>
                </w:p>
              </w:tc>
            </w:tr>
          </w:tbl>
          <w:p w14:paraId="0E05A053" w14:textId="77777777" w:rsidR="00A224E7" w:rsidRDefault="00A224E7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A224E7" w14:paraId="0946B646" w14:textId="77777777">
        <w:trPr>
          <w:trHeight w:val="1016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260F5" w14:textId="77777777" w:rsidR="00A224E7" w:rsidRDefault="000000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自備輔具</w:t>
            </w:r>
          </w:p>
          <w:p w14:paraId="2E7E6767" w14:textId="77777777" w:rsidR="00A224E7" w:rsidRDefault="00000000">
            <w:pPr>
              <w:pStyle w:val="Default"/>
              <w:spacing w:line="400" w:lineRule="exact"/>
              <w:jc w:val="center"/>
            </w:pPr>
            <w:r>
              <w:rPr>
                <w:sz w:val="23"/>
                <w:szCs w:val="23"/>
              </w:rPr>
              <w:t>（經檢查後使用）</w:t>
            </w:r>
          </w:p>
        </w:tc>
        <w:tc>
          <w:tcPr>
            <w:tcW w:w="85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B070" w14:textId="77777777" w:rsidR="00A224E7" w:rsidRDefault="0000000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□檯燈     □放大鏡     □擴視機     □點字機     □助聽器</w:t>
            </w:r>
          </w:p>
          <w:p w14:paraId="52EA803E" w14:textId="77777777" w:rsidR="00A224E7" w:rsidRDefault="0000000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□醫療器材 </w:t>
            </w:r>
          </w:p>
        </w:tc>
      </w:tr>
      <w:tr w:rsidR="00A224E7" w14:paraId="3422569F" w14:textId="77777777">
        <w:trPr>
          <w:trHeight w:val="320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568C" w14:textId="77777777" w:rsidR="00A224E7" w:rsidRDefault="00A224E7">
            <w:pPr>
              <w:pStyle w:val="Default"/>
              <w:spacing w:line="400" w:lineRule="exact"/>
              <w:jc w:val="center"/>
              <w:rPr>
                <w:sz w:val="32"/>
                <w:szCs w:val="32"/>
              </w:rPr>
            </w:pPr>
          </w:p>
          <w:p w14:paraId="2BC41EC3" w14:textId="77777777" w:rsidR="00A224E7" w:rsidRDefault="00A224E7">
            <w:pPr>
              <w:pStyle w:val="Default"/>
              <w:spacing w:line="400" w:lineRule="exact"/>
              <w:jc w:val="center"/>
              <w:rPr>
                <w:sz w:val="32"/>
                <w:szCs w:val="32"/>
              </w:rPr>
            </w:pPr>
          </w:p>
          <w:p w14:paraId="1DDCF9E1" w14:textId="77777777" w:rsidR="00A224E7" w:rsidRDefault="00A224E7">
            <w:pPr>
              <w:pStyle w:val="Default"/>
              <w:spacing w:line="400" w:lineRule="exact"/>
              <w:jc w:val="center"/>
              <w:rPr>
                <w:sz w:val="32"/>
                <w:szCs w:val="32"/>
              </w:rPr>
            </w:pPr>
          </w:p>
          <w:p w14:paraId="416AFAD0" w14:textId="77777777" w:rsidR="00A224E7" w:rsidRDefault="00000000">
            <w:pPr>
              <w:pStyle w:val="Default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身心障礙手冊正面影本浮貼處</w:t>
            </w:r>
          </w:p>
          <w:p w14:paraId="4024E1BE" w14:textId="77777777" w:rsidR="00A224E7" w:rsidRDefault="00A224E7">
            <w:pPr>
              <w:pStyle w:val="Default"/>
              <w:spacing w:line="400" w:lineRule="exact"/>
              <w:jc w:val="center"/>
              <w:rPr>
                <w:sz w:val="32"/>
                <w:szCs w:val="32"/>
              </w:rPr>
            </w:pPr>
          </w:p>
          <w:p w14:paraId="61F50A3E" w14:textId="77777777" w:rsidR="00A224E7" w:rsidRDefault="00A224E7">
            <w:pPr>
              <w:pStyle w:val="Default"/>
              <w:spacing w:line="400" w:lineRule="exact"/>
              <w:jc w:val="center"/>
              <w:rPr>
                <w:sz w:val="32"/>
                <w:szCs w:val="32"/>
              </w:rPr>
            </w:pPr>
          </w:p>
          <w:p w14:paraId="1096CCA9" w14:textId="77777777" w:rsidR="00A224E7" w:rsidRDefault="00A224E7">
            <w:pPr>
              <w:pStyle w:val="Default"/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65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62499" w14:textId="77777777" w:rsidR="00A224E7" w:rsidRDefault="00A224E7">
            <w:pPr>
              <w:pStyle w:val="Default"/>
              <w:spacing w:line="400" w:lineRule="exact"/>
              <w:jc w:val="center"/>
              <w:rPr>
                <w:sz w:val="32"/>
                <w:szCs w:val="32"/>
              </w:rPr>
            </w:pPr>
          </w:p>
          <w:p w14:paraId="2C26B3B6" w14:textId="77777777" w:rsidR="00A224E7" w:rsidRDefault="00000000">
            <w:pPr>
              <w:pStyle w:val="Default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身心障礙手冊背面影本浮貼處</w:t>
            </w:r>
          </w:p>
          <w:p w14:paraId="63C91472" w14:textId="77777777" w:rsidR="00A224E7" w:rsidRDefault="00A224E7">
            <w:pPr>
              <w:pStyle w:val="Default"/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2461D93F" w14:textId="77777777" w:rsidR="00A224E7" w:rsidRDefault="00000000">
      <w:pPr>
        <w:spacing w:line="400" w:lineRule="exact"/>
      </w:pPr>
      <w:r>
        <w:rPr>
          <w:rFonts w:ascii="標楷體" w:eastAsia="標楷體" w:hAnsi="標楷體"/>
        </w:rPr>
        <w:t>註：本表填妥後，務請隨同報名表件於報名表時一併郵寄，俾憑辦理。</w:t>
      </w:r>
    </w:p>
    <w:sectPr w:rsidR="00A224E7">
      <w:pgSz w:w="11906" w:h="16838"/>
      <w:pgMar w:top="1134" w:right="680" w:bottom="1134" w:left="68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A437" w14:textId="77777777" w:rsidR="004E2DA9" w:rsidRDefault="004E2DA9">
      <w:r>
        <w:separator/>
      </w:r>
    </w:p>
  </w:endnote>
  <w:endnote w:type="continuationSeparator" w:id="0">
    <w:p w14:paraId="24B2EEDC" w14:textId="77777777" w:rsidR="004E2DA9" w:rsidRDefault="004E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0B4DB" w14:textId="77777777" w:rsidR="004E2DA9" w:rsidRDefault="004E2DA9">
      <w:r>
        <w:rPr>
          <w:color w:val="000000"/>
        </w:rPr>
        <w:separator/>
      </w:r>
    </w:p>
  </w:footnote>
  <w:footnote w:type="continuationSeparator" w:id="0">
    <w:p w14:paraId="7C500F77" w14:textId="77777777" w:rsidR="004E2DA9" w:rsidRDefault="004E2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E7"/>
    <w:rsid w:val="00216222"/>
    <w:rsid w:val="004E2DA9"/>
    <w:rsid w:val="004E5EF6"/>
    <w:rsid w:val="00723B2A"/>
    <w:rsid w:val="00A224E7"/>
    <w:rsid w:val="00C979AC"/>
    <w:rsid w:val="00CC1C69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1BAE9"/>
  <w15:docId w15:val="{C25FC598-00F5-4D60-912A-DDA23784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國立羅東高級工業職業學校100學年度教師甄選</dc:title>
  <dc:creator>MC SYSTEM</dc:creator>
  <cp:lastModifiedBy>Setanal St.</cp:lastModifiedBy>
  <cp:revision>3</cp:revision>
  <cp:lastPrinted>2011-05-13T03:46:00Z</cp:lastPrinted>
  <dcterms:created xsi:type="dcterms:W3CDTF">2024-08-02T01:40:00Z</dcterms:created>
  <dcterms:modified xsi:type="dcterms:W3CDTF">2024-08-14T23:53:00Z</dcterms:modified>
</cp:coreProperties>
</file>