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2" w:rsidRDefault="00F125D2" w:rsidP="00F125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</w:pPr>
      <w:r w:rsidRPr="00BC2134"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 xml:space="preserve">國立玉里高級中學 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>111</w:t>
      </w:r>
      <w:r w:rsidRPr="00BC2134"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>學年度第</w:t>
      </w:r>
      <w:r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>2</w:t>
      </w:r>
      <w:r w:rsidRPr="00BC2134"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>學期彈性學習時間</w:t>
      </w:r>
    </w:p>
    <w:p w:rsidR="00F125D2" w:rsidRDefault="00F125D2" w:rsidP="00F125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spacing w:val="-10"/>
          <w:kern w:val="0"/>
          <w:sz w:val="36"/>
          <w:szCs w:val="36"/>
        </w:rPr>
        <w:t>自主學習通過審查名單</w:t>
      </w:r>
    </w:p>
    <w:p w:rsidR="00F125D2" w:rsidRPr="00BC2134" w:rsidRDefault="00F125D2" w:rsidP="00F125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1276"/>
        <w:gridCol w:w="1470"/>
        <w:gridCol w:w="2740"/>
        <w:gridCol w:w="2088"/>
      </w:tblGrid>
      <w:tr w:rsidR="00286E75" w:rsidRPr="00F125D2" w:rsidTr="00E138E8">
        <w:trPr>
          <w:trHeight w:val="696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286E75" w:rsidRPr="00F125D2" w:rsidRDefault="00286E75" w:rsidP="00E138E8">
            <w:pPr>
              <w:pStyle w:val="a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470" w:type="dxa"/>
            <w:vAlign w:val="center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</w:p>
        </w:tc>
        <w:tc>
          <w:tcPr>
            <w:tcW w:w="2740" w:type="dxa"/>
            <w:vAlign w:val="center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主題</w:t>
            </w:r>
          </w:p>
        </w:tc>
        <w:tc>
          <w:tcPr>
            <w:tcW w:w="2088" w:type="dxa"/>
            <w:vAlign w:val="center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</w:tr>
      <w:tr w:rsidR="00286E75" w:rsidRPr="00F125D2" w:rsidTr="00E138E8">
        <w:trPr>
          <w:trHeight w:val="677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普三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邱顯桂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直笛吹奏練習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商瑈</w:t>
            </w:r>
          </w:p>
        </w:tc>
      </w:tr>
      <w:tr w:rsidR="00286E75" w:rsidRPr="00F125D2" w:rsidTr="00E138E8">
        <w:trPr>
          <w:trHeight w:val="696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普三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劉柏瑞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生活中的阿德勒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hint="eastAsia"/>
                <w:color w:val="000000"/>
                <w:kern w:val="0"/>
              </w:rPr>
              <w:t>陳俊瑋</w:t>
            </w:r>
          </w:p>
        </w:tc>
      </w:tr>
      <w:tr w:rsidR="00286E75" w:rsidRPr="00F125D2" w:rsidTr="00E138E8">
        <w:trPr>
          <w:trHeight w:val="677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普三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李紹翊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hint="eastAsia"/>
                <w:color w:val="000000"/>
                <w:kern w:val="0"/>
              </w:rPr>
              <w:t>運動傷害與防護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周振三</w:t>
            </w:r>
          </w:p>
        </w:tc>
      </w:tr>
      <w:tr w:rsidR="00286E75" w:rsidRPr="00F125D2" w:rsidTr="00E138E8">
        <w:trPr>
          <w:trHeight w:val="677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普三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林雍翊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原民抗日七腳川事件研究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商瑈</w:t>
            </w:r>
          </w:p>
        </w:tc>
      </w:tr>
      <w:tr w:rsidR="00286E75" w:rsidRPr="00F125D2" w:rsidTr="00E138E8">
        <w:trPr>
          <w:trHeight w:val="696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普二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張芷妍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刑法總則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廖自君</w:t>
            </w:r>
          </w:p>
        </w:tc>
      </w:tr>
      <w:tr w:rsidR="00286E75" w:rsidRPr="00F125D2" w:rsidTr="00E138E8">
        <w:trPr>
          <w:trHeight w:val="677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普二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潘彥廷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學習吉他的基本技巧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陳慧仙</w:t>
            </w:r>
          </w:p>
        </w:tc>
      </w:tr>
      <w:tr w:rsidR="00286E75" w:rsidRPr="00F125D2" w:rsidTr="00E138E8">
        <w:trPr>
          <w:trHeight w:val="696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普二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潘育家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吉他基本技巧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陳慧仙</w:t>
            </w:r>
          </w:p>
        </w:tc>
      </w:tr>
      <w:tr w:rsidR="00286E75" w:rsidRPr="00F125D2" w:rsidTr="00E138E8">
        <w:trPr>
          <w:trHeight w:val="696"/>
          <w:jc w:val="center"/>
        </w:trPr>
        <w:tc>
          <w:tcPr>
            <w:tcW w:w="773" w:type="dxa"/>
            <w:vAlign w:val="center"/>
            <w:hideMark/>
          </w:tcPr>
          <w:p w:rsidR="00286E75" w:rsidRPr="00F125D2" w:rsidRDefault="00E138E8" w:rsidP="00E138E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276" w:type="dxa"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普二</w:t>
            </w:r>
          </w:p>
        </w:tc>
        <w:tc>
          <w:tcPr>
            <w:tcW w:w="1470" w:type="dxa"/>
            <w:hideMark/>
          </w:tcPr>
          <w:p w:rsidR="00286E75" w:rsidRPr="00F125D2" w:rsidRDefault="00286E75" w:rsidP="00E138E8">
            <w:pPr>
              <w:jc w:val="center"/>
              <w:rPr>
                <w:rFonts w:ascii="標楷體" w:eastAsia="標楷體" w:hAnsi="標楷體" w:cs="Times New Roman"/>
              </w:rPr>
            </w:pPr>
            <w:r w:rsidRPr="00F125D2">
              <w:rPr>
                <w:rFonts w:ascii="標楷體" w:eastAsia="標楷體" w:hAnsi="標楷體" w:hint="eastAsia"/>
              </w:rPr>
              <w:t>吳慶恩</w:t>
            </w:r>
          </w:p>
        </w:tc>
        <w:tc>
          <w:tcPr>
            <w:tcW w:w="2740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聽心在說話</w:t>
            </w:r>
          </w:p>
        </w:tc>
        <w:tc>
          <w:tcPr>
            <w:tcW w:w="2088" w:type="dxa"/>
            <w:hideMark/>
          </w:tcPr>
          <w:p w:rsidR="00286E75" w:rsidRPr="00F125D2" w:rsidRDefault="00286E75" w:rsidP="00E138E8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戴伊</w:t>
            </w:r>
            <w:proofErr w:type="gramStart"/>
            <w:r w:rsidRPr="00F125D2">
              <w:rPr>
                <w:rFonts w:ascii="標楷體" w:eastAsia="標楷體" w:hAnsi="標楷體" w:cs="新細明體" w:hint="eastAsia"/>
                <w:kern w:val="0"/>
                <w:szCs w:val="24"/>
              </w:rPr>
              <w:t>澄</w:t>
            </w:r>
            <w:proofErr w:type="gramEnd"/>
          </w:p>
        </w:tc>
      </w:tr>
    </w:tbl>
    <w:p w:rsidR="00531EAF" w:rsidRPr="00F125D2" w:rsidRDefault="00531EAF" w:rsidP="00F125D2"/>
    <w:sectPr w:rsidR="00531EAF" w:rsidRPr="00F125D2" w:rsidSect="0022690C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6B" w:rsidRDefault="00330E6B" w:rsidP="00D330BB">
      <w:r>
        <w:separator/>
      </w:r>
    </w:p>
  </w:endnote>
  <w:endnote w:type="continuationSeparator" w:id="0">
    <w:p w:rsidR="00330E6B" w:rsidRDefault="00330E6B" w:rsidP="00D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6B" w:rsidRDefault="00330E6B" w:rsidP="00D330BB">
      <w:r>
        <w:separator/>
      </w:r>
    </w:p>
  </w:footnote>
  <w:footnote w:type="continuationSeparator" w:id="0">
    <w:p w:rsidR="00330E6B" w:rsidRDefault="00330E6B" w:rsidP="00D3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6"/>
    <w:rsid w:val="00023304"/>
    <w:rsid w:val="0004519C"/>
    <w:rsid w:val="000611CC"/>
    <w:rsid w:val="00085C05"/>
    <w:rsid w:val="00090A65"/>
    <w:rsid w:val="000B6DC2"/>
    <w:rsid w:val="000F426C"/>
    <w:rsid w:val="00112D9F"/>
    <w:rsid w:val="00116F1F"/>
    <w:rsid w:val="001251A8"/>
    <w:rsid w:val="001252BD"/>
    <w:rsid w:val="00134018"/>
    <w:rsid w:val="00137735"/>
    <w:rsid w:val="00156D81"/>
    <w:rsid w:val="00184BA6"/>
    <w:rsid w:val="001B6B15"/>
    <w:rsid w:val="001C4FE1"/>
    <w:rsid w:val="00204A11"/>
    <w:rsid w:val="00212863"/>
    <w:rsid w:val="0022690C"/>
    <w:rsid w:val="00230896"/>
    <w:rsid w:val="002733C9"/>
    <w:rsid w:val="00286E75"/>
    <w:rsid w:val="00287480"/>
    <w:rsid w:val="002C19A9"/>
    <w:rsid w:val="002D291E"/>
    <w:rsid w:val="002F28A4"/>
    <w:rsid w:val="002F3CEF"/>
    <w:rsid w:val="00305133"/>
    <w:rsid w:val="00306CB1"/>
    <w:rsid w:val="00321E2B"/>
    <w:rsid w:val="00330E6B"/>
    <w:rsid w:val="0033146C"/>
    <w:rsid w:val="00335CC6"/>
    <w:rsid w:val="0035005B"/>
    <w:rsid w:val="003927D4"/>
    <w:rsid w:val="003D6A91"/>
    <w:rsid w:val="003E4F40"/>
    <w:rsid w:val="003E78B7"/>
    <w:rsid w:val="004023F7"/>
    <w:rsid w:val="00412F18"/>
    <w:rsid w:val="0043394E"/>
    <w:rsid w:val="004A636D"/>
    <w:rsid w:val="004C16E3"/>
    <w:rsid w:val="004C7677"/>
    <w:rsid w:val="0050443F"/>
    <w:rsid w:val="0051114C"/>
    <w:rsid w:val="00515ADE"/>
    <w:rsid w:val="00522C88"/>
    <w:rsid w:val="00531EAF"/>
    <w:rsid w:val="00542C43"/>
    <w:rsid w:val="00550EA7"/>
    <w:rsid w:val="00551778"/>
    <w:rsid w:val="0057313B"/>
    <w:rsid w:val="00577306"/>
    <w:rsid w:val="005C02E9"/>
    <w:rsid w:val="005E50D6"/>
    <w:rsid w:val="00603A0F"/>
    <w:rsid w:val="00642036"/>
    <w:rsid w:val="00675AD9"/>
    <w:rsid w:val="00691156"/>
    <w:rsid w:val="006F4CF5"/>
    <w:rsid w:val="00703CE7"/>
    <w:rsid w:val="00717C84"/>
    <w:rsid w:val="007637BA"/>
    <w:rsid w:val="00775864"/>
    <w:rsid w:val="00827ACE"/>
    <w:rsid w:val="00843BA5"/>
    <w:rsid w:val="00871652"/>
    <w:rsid w:val="00891608"/>
    <w:rsid w:val="0089418C"/>
    <w:rsid w:val="00894533"/>
    <w:rsid w:val="008A2228"/>
    <w:rsid w:val="008D1979"/>
    <w:rsid w:val="008E08C3"/>
    <w:rsid w:val="00903119"/>
    <w:rsid w:val="00921DBF"/>
    <w:rsid w:val="00924B76"/>
    <w:rsid w:val="00935450"/>
    <w:rsid w:val="00944100"/>
    <w:rsid w:val="00975FC6"/>
    <w:rsid w:val="009D1C6A"/>
    <w:rsid w:val="00A03A48"/>
    <w:rsid w:val="00A41D58"/>
    <w:rsid w:val="00A472CA"/>
    <w:rsid w:val="00A54209"/>
    <w:rsid w:val="00A60E31"/>
    <w:rsid w:val="00A84078"/>
    <w:rsid w:val="00A84860"/>
    <w:rsid w:val="00A87A03"/>
    <w:rsid w:val="00A95E7C"/>
    <w:rsid w:val="00AB434D"/>
    <w:rsid w:val="00AC6185"/>
    <w:rsid w:val="00AD1D99"/>
    <w:rsid w:val="00AF3E6D"/>
    <w:rsid w:val="00AF7502"/>
    <w:rsid w:val="00B2002D"/>
    <w:rsid w:val="00B25305"/>
    <w:rsid w:val="00B30471"/>
    <w:rsid w:val="00B470D2"/>
    <w:rsid w:val="00B539CE"/>
    <w:rsid w:val="00B700CC"/>
    <w:rsid w:val="00B90886"/>
    <w:rsid w:val="00B9566D"/>
    <w:rsid w:val="00BC2134"/>
    <w:rsid w:val="00BF3AF0"/>
    <w:rsid w:val="00C05D75"/>
    <w:rsid w:val="00C07AB1"/>
    <w:rsid w:val="00C21B90"/>
    <w:rsid w:val="00C23F6E"/>
    <w:rsid w:val="00C36750"/>
    <w:rsid w:val="00C37A8F"/>
    <w:rsid w:val="00C84B1E"/>
    <w:rsid w:val="00C86587"/>
    <w:rsid w:val="00C90A9B"/>
    <w:rsid w:val="00C964B2"/>
    <w:rsid w:val="00CD6DB1"/>
    <w:rsid w:val="00CE0899"/>
    <w:rsid w:val="00CE264D"/>
    <w:rsid w:val="00CF5DEE"/>
    <w:rsid w:val="00D25D60"/>
    <w:rsid w:val="00D32E5F"/>
    <w:rsid w:val="00D330BB"/>
    <w:rsid w:val="00D37A35"/>
    <w:rsid w:val="00DC7C51"/>
    <w:rsid w:val="00DE582B"/>
    <w:rsid w:val="00E138E8"/>
    <w:rsid w:val="00E83A97"/>
    <w:rsid w:val="00EF6608"/>
    <w:rsid w:val="00F125D2"/>
    <w:rsid w:val="00F426AE"/>
    <w:rsid w:val="00FB5D7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52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7">
    <w:name w:val="註釋標題 字元"/>
    <w:basedOn w:val="a0"/>
    <w:link w:val="a6"/>
    <w:uiPriority w:val="99"/>
    <w:rsid w:val="00B9566D"/>
    <w:rPr>
      <w:rFonts w:ascii="標楷體" w:eastAsia="標楷體" w:hAnsi="標楷體"/>
    </w:rPr>
  </w:style>
  <w:style w:type="paragraph" w:styleId="a8">
    <w:name w:val="Closing"/>
    <w:basedOn w:val="a"/>
    <w:link w:val="a9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9">
    <w:name w:val="結語 字元"/>
    <w:basedOn w:val="a0"/>
    <w:link w:val="a8"/>
    <w:uiPriority w:val="99"/>
    <w:rsid w:val="00B9566D"/>
    <w:rPr>
      <w:rFonts w:ascii="標楷體" w:eastAsia="標楷體" w:hAnsi="標楷體"/>
    </w:rPr>
  </w:style>
  <w:style w:type="paragraph" w:styleId="aa">
    <w:name w:val="header"/>
    <w:basedOn w:val="a"/>
    <w:link w:val="ab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30B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30BB"/>
    <w:rPr>
      <w:sz w:val="20"/>
      <w:szCs w:val="20"/>
    </w:rPr>
  </w:style>
  <w:style w:type="character" w:customStyle="1" w:styleId="a4">
    <w:name w:val="清單段落 字元"/>
    <w:basedOn w:val="a0"/>
    <w:link w:val="a3"/>
    <w:locked/>
    <w:rsid w:val="00F426AE"/>
  </w:style>
  <w:style w:type="character" w:customStyle="1" w:styleId="10">
    <w:name w:val="標題 1 字元"/>
    <w:basedOn w:val="a0"/>
    <w:link w:val="1"/>
    <w:uiPriority w:val="9"/>
    <w:rsid w:val="001252B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52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7">
    <w:name w:val="註釋標題 字元"/>
    <w:basedOn w:val="a0"/>
    <w:link w:val="a6"/>
    <w:uiPriority w:val="99"/>
    <w:rsid w:val="00B9566D"/>
    <w:rPr>
      <w:rFonts w:ascii="標楷體" w:eastAsia="標楷體" w:hAnsi="標楷體"/>
    </w:rPr>
  </w:style>
  <w:style w:type="paragraph" w:styleId="a8">
    <w:name w:val="Closing"/>
    <w:basedOn w:val="a"/>
    <w:link w:val="a9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9">
    <w:name w:val="結語 字元"/>
    <w:basedOn w:val="a0"/>
    <w:link w:val="a8"/>
    <w:uiPriority w:val="99"/>
    <w:rsid w:val="00B9566D"/>
    <w:rPr>
      <w:rFonts w:ascii="標楷體" w:eastAsia="標楷體" w:hAnsi="標楷體"/>
    </w:rPr>
  </w:style>
  <w:style w:type="paragraph" w:styleId="aa">
    <w:name w:val="header"/>
    <w:basedOn w:val="a"/>
    <w:link w:val="ab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30B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33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30BB"/>
    <w:rPr>
      <w:sz w:val="20"/>
      <w:szCs w:val="20"/>
    </w:rPr>
  </w:style>
  <w:style w:type="character" w:customStyle="1" w:styleId="a4">
    <w:name w:val="清單段落 字元"/>
    <w:basedOn w:val="a0"/>
    <w:link w:val="a3"/>
    <w:locked/>
    <w:rsid w:val="00F426AE"/>
  </w:style>
  <w:style w:type="character" w:customStyle="1" w:styleId="10">
    <w:name w:val="標題 1 字元"/>
    <w:basedOn w:val="a0"/>
    <w:link w:val="1"/>
    <w:uiPriority w:val="9"/>
    <w:rsid w:val="001252B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1AEA-6B87-4940-B28B-BDF75F65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藍偉瑩</dc:creator>
  <cp:lastModifiedBy>user</cp:lastModifiedBy>
  <cp:revision>6</cp:revision>
  <cp:lastPrinted>2017-10-19T11:39:00Z</cp:lastPrinted>
  <dcterms:created xsi:type="dcterms:W3CDTF">2022-11-17T07:48:00Z</dcterms:created>
  <dcterms:modified xsi:type="dcterms:W3CDTF">2022-11-17T07:50:00Z</dcterms:modified>
</cp:coreProperties>
</file>