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E2" w:rsidRPr="00FF1488" w:rsidRDefault="00DC73E2" w:rsidP="00DC73E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1488">
        <w:rPr>
          <w:rFonts w:ascii="標楷體" w:eastAsia="標楷體" w:hAnsi="標楷體" w:hint="eastAsia"/>
          <w:b/>
          <w:sz w:val="32"/>
          <w:szCs w:val="32"/>
        </w:rPr>
        <w:t>財團法人廣源慈善基金會</w:t>
      </w:r>
    </w:p>
    <w:p w:rsidR="00DC73E2" w:rsidRPr="00FF1488" w:rsidRDefault="00DC73E2" w:rsidP="00DC73E2">
      <w:pPr>
        <w:tabs>
          <w:tab w:val="left" w:pos="8931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FF1488">
        <w:rPr>
          <w:rFonts w:ascii="標楷體" w:eastAsia="標楷體" w:hAnsi="標楷體" w:hint="eastAsia"/>
          <w:b/>
          <w:sz w:val="32"/>
          <w:szCs w:val="32"/>
        </w:rPr>
        <w:t>助學金管理辦法</w:t>
      </w:r>
    </w:p>
    <w:p w:rsidR="00DC73E2" w:rsidRPr="00FF1488" w:rsidRDefault="00DC73E2" w:rsidP="00DC73E2">
      <w:pPr>
        <w:snapToGrid w:val="0"/>
        <w:ind w:left="7201" w:firstLine="482"/>
        <w:jc w:val="right"/>
        <w:rPr>
          <w:rFonts w:ascii="標楷體" w:eastAsia="標楷體" w:hAnsi="標楷體"/>
          <w:sz w:val="20"/>
          <w:szCs w:val="20"/>
        </w:rPr>
      </w:pPr>
      <w:r w:rsidRPr="00FF1488">
        <w:rPr>
          <w:rFonts w:ascii="標楷體" w:eastAsia="標楷體" w:hAnsi="標楷體" w:hint="eastAsia"/>
          <w:sz w:val="20"/>
          <w:szCs w:val="20"/>
        </w:rPr>
        <w:t>西元2011年08月01日訂定</w:t>
      </w:r>
    </w:p>
    <w:p w:rsidR="00DC73E2" w:rsidRPr="00FF1488" w:rsidRDefault="00DC73E2" w:rsidP="00DC73E2">
      <w:pPr>
        <w:snapToGrid w:val="0"/>
        <w:ind w:left="7201" w:firstLine="482"/>
        <w:jc w:val="right"/>
        <w:rPr>
          <w:rFonts w:ascii="標楷體" w:eastAsia="標楷體" w:hAnsi="標楷體"/>
          <w:sz w:val="20"/>
          <w:szCs w:val="20"/>
        </w:rPr>
      </w:pPr>
      <w:r w:rsidRPr="00FF1488">
        <w:rPr>
          <w:rFonts w:ascii="標楷體" w:eastAsia="標楷體" w:hAnsi="標楷體" w:hint="eastAsia"/>
          <w:sz w:val="20"/>
          <w:szCs w:val="20"/>
        </w:rPr>
        <w:t>西元2011年12月28日修定</w:t>
      </w:r>
    </w:p>
    <w:p w:rsidR="00DC73E2" w:rsidRPr="00FF1488" w:rsidRDefault="00DC73E2" w:rsidP="00DC73E2">
      <w:pPr>
        <w:snapToGrid w:val="0"/>
        <w:ind w:left="7201" w:firstLine="482"/>
        <w:jc w:val="right"/>
        <w:rPr>
          <w:rFonts w:ascii="標楷體" w:eastAsia="標楷體" w:hAnsi="標楷體"/>
          <w:sz w:val="20"/>
          <w:szCs w:val="20"/>
        </w:rPr>
      </w:pPr>
      <w:r w:rsidRPr="00FF1488">
        <w:rPr>
          <w:rFonts w:ascii="標楷體" w:eastAsia="標楷體" w:hAnsi="標楷體" w:hint="eastAsia"/>
          <w:sz w:val="20"/>
          <w:szCs w:val="20"/>
        </w:rPr>
        <w:t>西元2013年05月20日修定</w:t>
      </w:r>
    </w:p>
    <w:p w:rsidR="00DC73E2" w:rsidRPr="00FF1488" w:rsidRDefault="00DC73E2" w:rsidP="00DC73E2">
      <w:pPr>
        <w:snapToGrid w:val="0"/>
        <w:ind w:left="7201" w:firstLine="482"/>
        <w:jc w:val="right"/>
        <w:rPr>
          <w:rFonts w:ascii="標楷體" w:eastAsia="標楷體" w:hAnsi="標楷體"/>
          <w:sz w:val="20"/>
          <w:szCs w:val="20"/>
        </w:rPr>
      </w:pPr>
      <w:r w:rsidRPr="00FF1488">
        <w:rPr>
          <w:rFonts w:ascii="標楷體" w:eastAsia="標楷體" w:hAnsi="標楷體" w:hint="eastAsia"/>
          <w:sz w:val="20"/>
          <w:szCs w:val="20"/>
        </w:rPr>
        <w:t>西元2013年12月05日修定</w:t>
      </w:r>
    </w:p>
    <w:p w:rsidR="00DC73E2" w:rsidRPr="00FF1488" w:rsidRDefault="00DC73E2" w:rsidP="00DC73E2">
      <w:pPr>
        <w:snapToGrid w:val="0"/>
        <w:ind w:left="7201" w:firstLine="482"/>
        <w:jc w:val="right"/>
        <w:rPr>
          <w:rFonts w:ascii="標楷體" w:eastAsia="標楷體" w:hAnsi="標楷體"/>
          <w:sz w:val="20"/>
          <w:szCs w:val="20"/>
        </w:rPr>
      </w:pPr>
      <w:r w:rsidRPr="00FF1488">
        <w:rPr>
          <w:rFonts w:ascii="標楷體" w:eastAsia="標楷體" w:hAnsi="標楷體" w:hint="eastAsia"/>
          <w:sz w:val="20"/>
          <w:szCs w:val="20"/>
        </w:rPr>
        <w:t>西元2015年05月15日修定</w:t>
      </w:r>
    </w:p>
    <w:p w:rsidR="00DC73E2" w:rsidRPr="00FF1488" w:rsidRDefault="00DC73E2" w:rsidP="00DC73E2">
      <w:pPr>
        <w:snapToGrid w:val="0"/>
        <w:ind w:left="7201" w:firstLine="482"/>
        <w:jc w:val="right"/>
        <w:rPr>
          <w:rFonts w:ascii="標楷體" w:eastAsia="標楷體" w:hAnsi="標楷體"/>
          <w:sz w:val="20"/>
          <w:szCs w:val="20"/>
        </w:rPr>
      </w:pPr>
      <w:r w:rsidRPr="00FF1488">
        <w:rPr>
          <w:rFonts w:ascii="標楷體" w:eastAsia="標楷體" w:hAnsi="標楷體" w:hint="eastAsia"/>
          <w:sz w:val="20"/>
          <w:szCs w:val="20"/>
        </w:rPr>
        <w:t>西元2015年12月23日修定</w:t>
      </w:r>
    </w:p>
    <w:p w:rsidR="00EC2922" w:rsidRPr="00FF1488" w:rsidRDefault="00EC2922" w:rsidP="00EC2922">
      <w:pPr>
        <w:snapToGrid w:val="0"/>
        <w:ind w:left="7201" w:firstLine="482"/>
        <w:jc w:val="right"/>
        <w:rPr>
          <w:rFonts w:ascii="標楷體" w:eastAsia="標楷體" w:hAnsi="標楷體"/>
          <w:sz w:val="20"/>
          <w:szCs w:val="20"/>
        </w:rPr>
      </w:pPr>
      <w:r w:rsidRPr="00FF1488">
        <w:rPr>
          <w:rFonts w:ascii="標楷體" w:eastAsia="標楷體" w:hAnsi="標楷體" w:hint="eastAsia"/>
          <w:sz w:val="20"/>
          <w:szCs w:val="20"/>
        </w:rPr>
        <w:tab/>
      </w:r>
      <w:r w:rsidRPr="00FF1488">
        <w:rPr>
          <w:rFonts w:ascii="標楷體" w:eastAsia="標楷體" w:hAnsi="標楷體" w:hint="eastAsia"/>
          <w:sz w:val="20"/>
          <w:szCs w:val="20"/>
        </w:rPr>
        <w:tab/>
      </w:r>
      <w:r w:rsidRPr="00FF1488">
        <w:rPr>
          <w:rFonts w:ascii="標楷體" w:eastAsia="標楷體" w:hAnsi="標楷體" w:hint="eastAsia"/>
          <w:sz w:val="20"/>
          <w:szCs w:val="20"/>
        </w:rPr>
        <w:tab/>
      </w:r>
      <w:r w:rsidRPr="00FF1488">
        <w:rPr>
          <w:rFonts w:ascii="標楷體" w:eastAsia="標楷體" w:hAnsi="標楷體" w:hint="eastAsia"/>
          <w:sz w:val="20"/>
          <w:szCs w:val="20"/>
        </w:rPr>
        <w:tab/>
      </w:r>
      <w:r w:rsidRPr="00FF1488">
        <w:rPr>
          <w:rFonts w:ascii="標楷體" w:eastAsia="標楷體" w:hAnsi="標楷體" w:hint="eastAsia"/>
          <w:sz w:val="20"/>
          <w:szCs w:val="20"/>
        </w:rPr>
        <w:tab/>
      </w:r>
      <w:r w:rsidRPr="00FF1488">
        <w:rPr>
          <w:rFonts w:ascii="標楷體" w:eastAsia="標楷體" w:hAnsi="標楷體" w:hint="eastAsia"/>
          <w:sz w:val="20"/>
          <w:szCs w:val="20"/>
        </w:rPr>
        <w:tab/>
      </w:r>
      <w:r w:rsidRPr="00FF1488">
        <w:rPr>
          <w:rFonts w:ascii="標楷體" w:eastAsia="標楷體" w:hAnsi="標楷體" w:hint="eastAsia"/>
          <w:sz w:val="20"/>
          <w:szCs w:val="20"/>
        </w:rPr>
        <w:tab/>
      </w:r>
      <w:r w:rsidRPr="00FF1488">
        <w:rPr>
          <w:rFonts w:ascii="標楷體" w:eastAsia="標楷體" w:hAnsi="標楷體" w:hint="eastAsia"/>
          <w:sz w:val="20"/>
          <w:szCs w:val="20"/>
        </w:rPr>
        <w:tab/>
      </w:r>
      <w:r w:rsidRPr="00FF1488">
        <w:rPr>
          <w:rFonts w:ascii="標楷體" w:eastAsia="標楷體" w:hAnsi="標楷體" w:hint="eastAsia"/>
          <w:sz w:val="20"/>
          <w:szCs w:val="20"/>
        </w:rPr>
        <w:tab/>
        <w:t xml:space="preserve"> 西元</w:t>
      </w:r>
      <w:r w:rsidR="00B76B4A">
        <w:rPr>
          <w:rFonts w:ascii="標楷體" w:eastAsia="標楷體" w:hAnsi="標楷體" w:hint="eastAsia"/>
          <w:sz w:val="20"/>
          <w:szCs w:val="20"/>
        </w:rPr>
        <w:t>2016</w:t>
      </w:r>
      <w:r w:rsidRPr="00FF1488">
        <w:rPr>
          <w:rFonts w:ascii="標楷體" w:eastAsia="標楷體" w:hAnsi="標楷體" w:hint="eastAsia"/>
          <w:sz w:val="20"/>
          <w:szCs w:val="20"/>
        </w:rPr>
        <w:t>年</w:t>
      </w:r>
      <w:r w:rsidR="007C7CF7">
        <w:rPr>
          <w:rFonts w:ascii="標楷體" w:eastAsia="標楷體" w:hAnsi="標楷體" w:hint="eastAsia"/>
          <w:sz w:val="20"/>
          <w:szCs w:val="20"/>
        </w:rPr>
        <w:t>08</w:t>
      </w:r>
      <w:r w:rsidRPr="00FF1488">
        <w:rPr>
          <w:rFonts w:ascii="標楷體" w:eastAsia="標楷體" w:hAnsi="標楷體" w:hint="eastAsia"/>
          <w:sz w:val="20"/>
          <w:szCs w:val="20"/>
        </w:rPr>
        <w:t>月</w:t>
      </w:r>
      <w:r w:rsidR="004F0D86">
        <w:rPr>
          <w:rFonts w:ascii="標楷體" w:eastAsia="標楷體" w:hAnsi="標楷體" w:hint="eastAsia"/>
          <w:sz w:val="20"/>
          <w:szCs w:val="20"/>
        </w:rPr>
        <w:t>11</w:t>
      </w:r>
      <w:r w:rsidRPr="00FF1488">
        <w:rPr>
          <w:rFonts w:ascii="標楷體" w:eastAsia="標楷體" w:hAnsi="標楷體" w:hint="eastAsia"/>
          <w:sz w:val="20"/>
          <w:szCs w:val="20"/>
        </w:rPr>
        <w:t>日修定</w:t>
      </w:r>
    </w:p>
    <w:p w:rsidR="007A21BA" w:rsidRPr="00CE04D6" w:rsidRDefault="007A21BA" w:rsidP="00CE04D6">
      <w:pPr>
        <w:numPr>
          <w:ilvl w:val="0"/>
          <w:numId w:val="1"/>
        </w:numPr>
        <w:snapToGrid w:val="0"/>
        <w:ind w:leftChars="-118" w:left="-283" w:firstLineChars="88" w:firstLine="229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助學金目的：</w:t>
      </w:r>
    </w:p>
    <w:p w:rsidR="007A21BA" w:rsidRPr="00CE04D6" w:rsidRDefault="007A21BA" w:rsidP="007A21BA">
      <w:pPr>
        <w:snapToGrid w:val="0"/>
        <w:ind w:left="480" w:firstLine="48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扶助經濟弱勢學生學業，帶動善良學子感恩分享之心。</w:t>
      </w:r>
    </w:p>
    <w:p w:rsidR="007A21BA" w:rsidRPr="00CE04D6" w:rsidRDefault="007A21BA" w:rsidP="007A21BA">
      <w:pPr>
        <w:snapToGrid w:val="0"/>
        <w:ind w:left="480" w:firstLine="48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獎勵積極進取，成績優秀之經濟弱勢學生，勉勵有志者事竟成之精神。</w:t>
      </w:r>
    </w:p>
    <w:p w:rsidR="007A21BA" w:rsidRPr="00CE04D6" w:rsidRDefault="007A21BA" w:rsidP="00CE04D6">
      <w:pPr>
        <w:numPr>
          <w:ilvl w:val="0"/>
          <w:numId w:val="1"/>
        </w:numPr>
        <w:snapToGrid w:val="0"/>
        <w:ind w:leftChars="-59" w:left="-142" w:firstLineChars="44" w:firstLine="114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</w:t>
      </w:r>
      <w:r w:rsidRPr="00CE04D6">
        <w:rPr>
          <w:rFonts w:ascii="標楷體" w:eastAsia="標楷體" w:hAnsi="標楷體" w:hint="eastAsia"/>
          <w:b/>
          <w:sz w:val="26"/>
          <w:szCs w:val="26"/>
        </w:rPr>
        <w:t>依據：</w:t>
      </w:r>
      <w:r w:rsidRPr="00CE04D6">
        <w:rPr>
          <w:rFonts w:ascii="標楷體" w:eastAsia="標楷體" w:hAnsi="標楷體" w:hint="eastAsia"/>
          <w:sz w:val="26"/>
          <w:szCs w:val="26"/>
        </w:rPr>
        <w:t>財團法人廣源慈善基金會助學金管理辦法。</w:t>
      </w:r>
    </w:p>
    <w:p w:rsidR="007A21BA" w:rsidRPr="00CE04D6" w:rsidRDefault="007A21BA" w:rsidP="007A21BA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第三條</w:t>
      </w:r>
      <w:r w:rsidRPr="00CE04D6">
        <w:rPr>
          <w:rFonts w:ascii="標楷體" w:eastAsia="標楷體" w:hAnsi="標楷體" w:hint="eastAsia"/>
          <w:b/>
          <w:sz w:val="26"/>
          <w:szCs w:val="26"/>
        </w:rPr>
        <w:t xml:space="preserve">  辦理單位：</w:t>
      </w:r>
    </w:p>
    <w:p w:rsidR="007A21BA" w:rsidRPr="00CE04D6" w:rsidRDefault="007A21BA" w:rsidP="007A21BA">
      <w:pPr>
        <w:snapToGrid w:val="0"/>
        <w:ind w:left="851"/>
        <w:rPr>
          <w:rFonts w:ascii="標楷體" w:eastAsia="標楷體" w:hAnsi="標楷體"/>
          <w:sz w:val="26"/>
          <w:szCs w:val="26"/>
          <w:u w:color="000000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 一、主辦及捐助單位：財團法人廣源慈善基金會</w:t>
      </w:r>
      <w:r w:rsidRPr="00CE04D6">
        <w:rPr>
          <w:rFonts w:ascii="標楷體" w:eastAsia="標楷體" w:hAnsi="標楷體" w:hint="eastAsia"/>
          <w:sz w:val="26"/>
          <w:szCs w:val="26"/>
          <w:u w:color="000000"/>
        </w:rPr>
        <w:t>(以下稱基金會)</w:t>
      </w:r>
    </w:p>
    <w:p w:rsidR="007A21BA" w:rsidRPr="00CE04D6" w:rsidRDefault="007A21BA" w:rsidP="00CE04D6">
      <w:pPr>
        <w:snapToGrid w:val="0"/>
        <w:ind w:left="851" w:firstLineChars="50" w:firstLine="13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二、承辦單位：公立高中職至大學(以下稱學校)</w:t>
      </w:r>
    </w:p>
    <w:p w:rsidR="007A21BA" w:rsidRPr="00CE04D6" w:rsidRDefault="007A21BA" w:rsidP="007A21BA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第四條  </w:t>
      </w:r>
      <w:r w:rsidRPr="00CE04D6">
        <w:rPr>
          <w:rFonts w:ascii="標楷體" w:eastAsia="標楷體" w:hAnsi="標楷體" w:hint="eastAsia"/>
          <w:b/>
          <w:sz w:val="26"/>
          <w:szCs w:val="26"/>
        </w:rPr>
        <w:t>補助對象及學生應備文件：</w:t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</w:p>
    <w:p w:rsidR="007A21BA" w:rsidRPr="00CE04D6" w:rsidRDefault="007A21BA" w:rsidP="007A21BA">
      <w:pPr>
        <w:pStyle w:val="a5"/>
        <w:numPr>
          <w:ilvl w:val="0"/>
          <w:numId w:val="12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補助對象:</w:t>
      </w:r>
      <w:r w:rsidRPr="00CE04D6">
        <w:rPr>
          <w:rFonts w:ascii="標楷體" w:eastAsia="標楷體" w:hAnsi="標楷體" w:hint="eastAsia"/>
          <w:sz w:val="26"/>
          <w:szCs w:val="26"/>
        </w:rPr>
        <w:t>請參照本管理辦法表一、表二之「學級及限制」及「</w:t>
      </w:r>
      <w:r w:rsidR="00730345" w:rsidRPr="00CE04D6">
        <w:rPr>
          <w:rFonts w:ascii="標楷體" w:eastAsia="標楷體" w:hAnsi="標楷體" w:hint="eastAsia"/>
          <w:sz w:val="26"/>
          <w:szCs w:val="26"/>
        </w:rPr>
        <w:t>七大</w:t>
      </w:r>
      <w:r w:rsidRPr="00CE04D6">
        <w:rPr>
          <w:rFonts w:ascii="標楷體" w:eastAsia="標楷體" w:hAnsi="標楷體" w:hint="eastAsia"/>
          <w:sz w:val="26"/>
          <w:szCs w:val="26"/>
        </w:rPr>
        <w:t>身分別」。</w:t>
      </w:r>
    </w:p>
    <w:p w:rsidR="007A21BA" w:rsidRPr="00CE04D6" w:rsidRDefault="007A21BA" w:rsidP="007A21BA">
      <w:pPr>
        <w:pStyle w:val="a5"/>
        <w:numPr>
          <w:ilvl w:val="0"/>
          <w:numId w:val="12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應備文件:</w:t>
      </w:r>
      <w:r w:rsidRPr="00CE04D6">
        <w:rPr>
          <w:rFonts w:ascii="標楷體" w:eastAsia="標楷體" w:hAnsi="標楷體" w:hint="eastAsia"/>
          <w:sz w:val="26"/>
          <w:szCs w:val="26"/>
        </w:rPr>
        <w:t>申請人應於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申請截止日前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填具申請書，提交規定之文件，「每學年度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上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學期」請參照本管理辦法之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表一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，「每學年度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下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學期」請參照本管理辦法之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表二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Pr="00CE04D6">
        <w:rPr>
          <w:rFonts w:ascii="標楷體" w:eastAsia="標楷體" w:hAnsi="標楷體" w:hint="eastAsia"/>
          <w:b/>
          <w:sz w:val="26"/>
          <w:szCs w:val="26"/>
        </w:rPr>
        <w:t>申請人送件資料不予退還，表件</w:t>
      </w:r>
      <w:proofErr w:type="gramStart"/>
      <w:r w:rsidRPr="00CE04D6">
        <w:rPr>
          <w:rFonts w:ascii="標楷體" w:eastAsia="標楷體" w:hAnsi="標楷體" w:hint="eastAsia"/>
          <w:b/>
          <w:sz w:val="26"/>
          <w:szCs w:val="26"/>
        </w:rPr>
        <w:t>不齊者不予</w:t>
      </w:r>
      <w:proofErr w:type="gramEnd"/>
      <w:r w:rsidRPr="00CE04D6">
        <w:rPr>
          <w:rFonts w:ascii="標楷體" w:eastAsia="標楷體" w:hAnsi="標楷體" w:hint="eastAsia"/>
          <w:b/>
          <w:sz w:val="26"/>
          <w:szCs w:val="26"/>
        </w:rPr>
        <w:t>審查</w:t>
      </w:r>
      <w:r w:rsidRPr="00CE04D6">
        <w:rPr>
          <w:rFonts w:ascii="標楷體" w:eastAsia="標楷體" w:hAnsi="標楷體" w:hint="eastAsia"/>
          <w:sz w:val="26"/>
          <w:szCs w:val="26"/>
        </w:rPr>
        <w:t>，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重要資料影本應加</w:t>
      </w:r>
      <w:r w:rsidR="00BC4A58">
        <w:rPr>
          <w:rFonts w:ascii="標楷體" w:eastAsia="標楷體" w:hAnsi="標楷體" w:hint="eastAsia"/>
          <w:color w:val="FF0000"/>
          <w:sz w:val="26"/>
          <w:szCs w:val="26"/>
        </w:rPr>
        <w:t>蓋或加簽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「與正本相符」</w:t>
      </w:r>
      <w:r w:rsidR="0042757E">
        <w:rPr>
          <w:rFonts w:ascii="標楷體" w:eastAsia="標楷體" w:hAnsi="標楷體" w:hint="eastAsia"/>
          <w:b/>
          <w:color w:val="FF0000"/>
          <w:sz w:val="26"/>
          <w:szCs w:val="26"/>
        </w:rPr>
        <w:t>、</w:t>
      </w:r>
      <w:r w:rsidRPr="0042757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申請人</w:t>
      </w:r>
      <w:r w:rsidR="0042757E" w:rsidRPr="0042757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簽名</w:t>
      </w:r>
      <w:r w:rsidR="0042757E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Pr="0042757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學校承辦人</w:t>
      </w:r>
      <w:r w:rsidR="0042757E" w:rsidRPr="0042757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簽名</w:t>
      </w:r>
      <w:r w:rsidRPr="0042757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加</w:t>
      </w:r>
      <w:r w:rsidRPr="0042757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蓋</w:t>
      </w:r>
      <w:r w:rsidR="0042757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職</w:t>
      </w:r>
      <w:r w:rsidRPr="0042757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章</w:t>
      </w:r>
      <w:r w:rsidRPr="00CE04D6">
        <w:rPr>
          <w:rFonts w:ascii="標楷體" w:eastAsia="標楷體" w:hAnsi="標楷體" w:hint="eastAsia"/>
          <w:sz w:val="26"/>
          <w:szCs w:val="26"/>
        </w:rPr>
        <w:t>。</w:t>
      </w:r>
    </w:p>
    <w:p w:rsidR="00EF372F" w:rsidRPr="00CE04D6" w:rsidRDefault="007A21BA" w:rsidP="00EF372F">
      <w:pPr>
        <w:pStyle w:val="a5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高中職至大學</w:t>
      </w:r>
      <w:r w:rsidRPr="00CE04D6">
        <w:rPr>
          <w:rFonts w:ascii="標楷體" w:eastAsia="標楷體" w:hAnsi="標楷體" w:hint="eastAsia"/>
          <w:sz w:val="26"/>
          <w:szCs w:val="26"/>
        </w:rPr>
        <w:t>之其中一項應備文件:</w:t>
      </w:r>
    </w:p>
    <w:p w:rsidR="007A21BA" w:rsidRPr="00CE04D6" w:rsidRDefault="007A21BA" w:rsidP="00EF372F">
      <w:pPr>
        <w:snapToGrid w:val="0"/>
        <w:ind w:left="2410" w:hanging="85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學習心得excel</w:t>
      </w:r>
      <w:r w:rsidRPr="00CE04D6">
        <w:rPr>
          <w:rFonts w:ascii="標楷體" w:eastAsia="標楷體" w:hAnsi="標楷體" w:cs="Arial" w:hint="eastAsia"/>
          <w:b/>
          <w:bCs/>
          <w:kern w:val="0"/>
          <w:sz w:val="26"/>
          <w:szCs w:val="26"/>
        </w:rPr>
        <w:t>電子檔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(附件三)</w:t>
      </w:r>
      <w:r w:rsidRPr="00CE04D6">
        <w:rPr>
          <w:rFonts w:ascii="標楷體" w:eastAsia="標楷體" w:hAnsi="標楷體" w:hint="eastAsia"/>
          <w:sz w:val="26"/>
          <w:szCs w:val="26"/>
        </w:rPr>
        <w:t>，</w:t>
      </w:r>
      <w:r w:rsidR="00EF372F" w:rsidRPr="00CE04D6">
        <w:rPr>
          <w:rFonts w:ascii="標楷體" w:eastAsia="標楷體" w:hAnsi="標楷體" w:hint="eastAsia"/>
          <w:color w:val="FF0000"/>
          <w:sz w:val="26"/>
          <w:szCs w:val="26"/>
        </w:rPr>
        <w:t>「上一學期</w:t>
      </w:r>
      <w:r w:rsidR="00EF372F"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無申請過</w:t>
      </w:r>
      <w:r w:rsidR="00EF372F" w:rsidRPr="00CE04D6">
        <w:rPr>
          <w:rFonts w:ascii="標楷體" w:eastAsia="標楷體" w:hAnsi="標楷體" w:hint="eastAsia"/>
          <w:color w:val="FF0000"/>
          <w:sz w:val="26"/>
          <w:szCs w:val="26"/>
        </w:rPr>
        <w:t>之新生」須提交;「上一學期</w:t>
      </w:r>
      <w:r w:rsidR="00EF372F"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已有申請過</w:t>
      </w:r>
      <w:r w:rsidR="00EF372F" w:rsidRPr="00CE04D6">
        <w:rPr>
          <w:rFonts w:ascii="標楷體" w:eastAsia="標楷體" w:hAnsi="標楷體" w:hint="eastAsia"/>
          <w:color w:val="FF0000"/>
          <w:sz w:val="26"/>
          <w:szCs w:val="26"/>
        </w:rPr>
        <w:t>之舊生」，其每學年度</w:t>
      </w:r>
      <w:r w:rsidR="00EF372F"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上</w:t>
      </w:r>
      <w:r w:rsidR="00EF372F" w:rsidRPr="00CE04D6">
        <w:rPr>
          <w:rFonts w:ascii="標楷體" w:eastAsia="標楷體" w:hAnsi="標楷體" w:hint="eastAsia"/>
          <w:color w:val="FF0000"/>
          <w:sz w:val="26"/>
          <w:szCs w:val="26"/>
        </w:rPr>
        <w:t>學期才須提交。</w:t>
      </w:r>
      <w:r w:rsidRPr="00CE04D6">
        <w:rPr>
          <w:rFonts w:ascii="標楷體" w:eastAsia="標楷體" w:hAnsi="標楷體" w:hint="eastAsia"/>
          <w:sz w:val="26"/>
          <w:szCs w:val="26"/>
        </w:rPr>
        <w:t>學生先e-mail至學校承辦人信箱，再由學校承辦人統一將所有學生之學習心得excel</w:t>
      </w:r>
      <w:r w:rsidRPr="00CE04D6">
        <w:rPr>
          <w:rFonts w:ascii="標楷體" w:eastAsia="標楷體" w:hAnsi="標楷體" w:cs="Arial" w:hint="eastAsia"/>
          <w:bCs/>
          <w:kern w:val="0"/>
          <w:sz w:val="26"/>
          <w:szCs w:val="26"/>
        </w:rPr>
        <w:t>電子檔，</w:t>
      </w:r>
      <w:hyperlink r:id="rId9" w:history="1">
        <w:r w:rsidR="00EF372F" w:rsidRPr="00CE04D6">
          <w:rPr>
            <w:rStyle w:val="a6"/>
            <w:rFonts w:ascii="標楷體" w:eastAsia="標楷體" w:hAnsi="標楷體" w:hint="eastAsia"/>
            <w:sz w:val="26"/>
            <w:szCs w:val="26"/>
          </w:rPr>
          <w:t>e-mail至基金會public@gycf.com.tw</w:t>
        </w:r>
      </w:hyperlink>
    </w:p>
    <w:p w:rsidR="007A21BA" w:rsidRPr="00CE04D6" w:rsidRDefault="007A21BA" w:rsidP="007A21BA">
      <w:pPr>
        <w:snapToGrid w:val="0"/>
        <w:rPr>
          <w:rFonts w:ascii="標楷體" w:eastAsia="標楷體" w:hAnsi="標楷體"/>
          <w:b/>
          <w:color w:val="0000FF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  <w:t xml:space="preserve"> (二)「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全戶定義者</w:t>
      </w:r>
      <w:r w:rsidRPr="00CE04D6">
        <w:rPr>
          <w:rFonts w:ascii="標楷體" w:eastAsia="標楷體" w:hAnsi="標楷體" w:hint="eastAsia"/>
          <w:sz w:val="26"/>
          <w:szCs w:val="26"/>
        </w:rPr>
        <w:t>」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正常情形包含以下6項:</w:t>
      </w:r>
    </w:p>
    <w:p w:rsidR="007A21BA" w:rsidRPr="00CE04D6" w:rsidRDefault="007A21BA" w:rsidP="00CE04D6">
      <w:pPr>
        <w:snapToGrid w:val="0"/>
        <w:ind w:left="690" w:hangingChars="265" w:hanging="69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  <w:t>1.(1)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 xml:space="preserve"> 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申請學生本人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(</w:t>
      </w:r>
      <w:r w:rsidRPr="00CE04D6">
        <w:rPr>
          <w:rFonts w:ascii="標楷體" w:eastAsia="標楷體" w:hAnsi="標楷體" w:hint="eastAsia"/>
          <w:sz w:val="26"/>
          <w:szCs w:val="26"/>
        </w:rPr>
        <w:t>包含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未婚</w:t>
      </w:r>
      <w:r w:rsidRPr="00CE04D6">
        <w:rPr>
          <w:rFonts w:ascii="標楷體" w:eastAsia="標楷體" w:hAnsi="標楷體" w:hint="eastAsia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離婚</w:t>
      </w:r>
      <w:r w:rsidRPr="00CE04D6">
        <w:rPr>
          <w:rFonts w:ascii="標楷體" w:eastAsia="標楷體" w:hAnsi="標楷體" w:hint="eastAsia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喪偶</w:t>
      </w:r>
      <w:r w:rsidRPr="00CE04D6">
        <w:rPr>
          <w:rFonts w:ascii="標楷體" w:eastAsia="標楷體" w:hAnsi="標楷體" w:hint="eastAsia"/>
          <w:sz w:val="26"/>
          <w:szCs w:val="26"/>
        </w:rPr>
        <w:t>)、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(2)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t>已婚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之學生本人</w:t>
      </w:r>
      <w:r w:rsidRPr="00CE04D6">
        <w:rPr>
          <w:rFonts w:ascii="標楷體" w:eastAsia="標楷體" w:hAnsi="標楷體" w:hint="eastAsia"/>
          <w:sz w:val="26"/>
          <w:szCs w:val="26"/>
        </w:rPr>
        <w:t>(需加計其</w:t>
      </w:r>
      <w:r w:rsidRPr="00CE04D6">
        <w:rPr>
          <w:rFonts w:ascii="標楷體" w:eastAsia="標楷體" w:hAnsi="標楷體" w:hint="eastAsia"/>
          <w:b/>
          <w:sz w:val="26"/>
          <w:szCs w:val="26"/>
        </w:rPr>
        <w:t>配偶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)</w:t>
      </w:r>
      <w:r w:rsidRPr="00CE04D6">
        <w:rPr>
          <w:rFonts w:ascii="標楷體" w:eastAsia="標楷體" w:hAnsi="標楷體" w:hint="eastAsia"/>
          <w:sz w:val="26"/>
          <w:szCs w:val="26"/>
        </w:rPr>
        <w:t>、</w:t>
      </w:r>
    </w:p>
    <w:p w:rsidR="007A21BA" w:rsidRPr="00CE04D6" w:rsidRDefault="007A21BA" w:rsidP="00CE04D6">
      <w:pPr>
        <w:snapToGrid w:val="0"/>
        <w:ind w:left="690" w:hangingChars="265" w:hanging="69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  <w:t>2.學生之父母且為監護人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(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已婚</w:t>
      </w:r>
      <w:r w:rsidRPr="00CE04D6">
        <w:rPr>
          <w:rFonts w:ascii="標楷體" w:eastAsia="標楷體" w:hAnsi="標楷體" w:hint="eastAsia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離婚</w:t>
      </w:r>
      <w:r w:rsidRPr="00CE04D6">
        <w:rPr>
          <w:rFonts w:ascii="標楷體" w:eastAsia="標楷體" w:hAnsi="標楷體" w:hint="eastAsia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未婚</w:t>
      </w:r>
      <w:r w:rsidRPr="00CE04D6">
        <w:rPr>
          <w:rFonts w:ascii="標楷體" w:eastAsia="標楷體" w:hAnsi="標楷體" w:hint="eastAsia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喪偶</w:t>
      </w:r>
      <w:r w:rsidRPr="00CE04D6">
        <w:rPr>
          <w:rFonts w:ascii="標楷體" w:eastAsia="標楷體" w:hAnsi="標楷體" w:hint="eastAsia"/>
          <w:b/>
          <w:sz w:val="26"/>
          <w:szCs w:val="26"/>
        </w:rPr>
        <w:t>，無論是否同戶籍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)</w:t>
      </w:r>
      <w:r w:rsidRPr="00CE04D6">
        <w:rPr>
          <w:rFonts w:ascii="標楷體" w:eastAsia="標楷體" w:hAnsi="標楷體" w:hint="eastAsia"/>
          <w:sz w:val="26"/>
          <w:szCs w:val="26"/>
        </w:rPr>
        <w:t>、</w:t>
      </w:r>
    </w:p>
    <w:p w:rsidR="007A21BA" w:rsidRPr="00CE04D6" w:rsidRDefault="007A21BA" w:rsidP="00CE04D6">
      <w:pPr>
        <w:snapToGrid w:val="0"/>
        <w:ind w:left="690" w:hangingChars="265" w:hanging="69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  <w:t>3.監護人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(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已婚</w:t>
      </w:r>
      <w:r w:rsidRPr="00CE04D6">
        <w:rPr>
          <w:rFonts w:ascii="標楷體" w:eastAsia="標楷體" w:hAnsi="標楷體" w:hint="eastAsia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離婚</w:t>
      </w:r>
      <w:r w:rsidRPr="00CE04D6">
        <w:rPr>
          <w:rFonts w:ascii="標楷體" w:eastAsia="標楷體" w:hAnsi="標楷體" w:hint="eastAsia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未婚</w:t>
      </w:r>
      <w:r w:rsidRPr="00CE04D6">
        <w:rPr>
          <w:rFonts w:ascii="標楷體" w:eastAsia="標楷體" w:hAnsi="標楷體" w:hint="eastAsia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喪偶</w:t>
      </w:r>
      <w:r w:rsidRPr="00CE04D6">
        <w:rPr>
          <w:rFonts w:ascii="標楷體" w:eastAsia="標楷體" w:hAnsi="標楷體" w:hint="eastAsia"/>
          <w:sz w:val="26"/>
          <w:szCs w:val="26"/>
        </w:rPr>
        <w:t>，</w:t>
      </w:r>
      <w:r w:rsidRPr="00CE04D6">
        <w:rPr>
          <w:rFonts w:ascii="標楷體" w:eastAsia="標楷體" w:hAnsi="標楷體" w:hint="eastAsia"/>
          <w:b/>
          <w:sz w:val="26"/>
          <w:szCs w:val="26"/>
        </w:rPr>
        <w:t>無論是否同戶籍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)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proofErr w:type="gramStart"/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且無勾選</w:t>
      </w:r>
      <w:proofErr w:type="gramEnd"/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「特殊情形」</w:t>
      </w:r>
      <w:r w:rsidRPr="00CE04D6">
        <w:rPr>
          <w:rFonts w:ascii="標楷體" w:eastAsia="標楷體" w:hAnsi="標楷體" w:hint="eastAsia"/>
          <w:sz w:val="26"/>
          <w:szCs w:val="26"/>
        </w:rPr>
        <w:t>、</w:t>
      </w:r>
    </w:p>
    <w:p w:rsidR="007A21BA" w:rsidRPr="00CE04D6" w:rsidRDefault="007A21BA" w:rsidP="00CE04D6">
      <w:pPr>
        <w:snapToGrid w:val="0"/>
        <w:ind w:left="690" w:hangingChars="265" w:hanging="69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  <w:t>4.與學生同戶籍之祖父母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(</w:t>
      </w:r>
      <w:r w:rsidRPr="00CE04D6">
        <w:rPr>
          <w:rFonts w:ascii="標楷體" w:eastAsia="標楷體" w:hAnsi="標楷體" w:hint="eastAsia"/>
          <w:b/>
          <w:sz w:val="26"/>
          <w:szCs w:val="26"/>
        </w:rPr>
        <w:t>無論是否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已婚</w:t>
      </w:r>
      <w:r w:rsidRPr="00CE04D6">
        <w:rPr>
          <w:rFonts w:ascii="標楷體" w:eastAsia="標楷體" w:hAnsi="標楷體" w:hint="eastAsia"/>
          <w:b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離婚</w:t>
      </w:r>
      <w:r w:rsidRPr="00CE04D6">
        <w:rPr>
          <w:rFonts w:ascii="標楷體" w:eastAsia="標楷體" w:hAnsi="標楷體" w:hint="eastAsia"/>
          <w:b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未婚</w:t>
      </w:r>
      <w:r w:rsidRPr="00CE04D6">
        <w:rPr>
          <w:rFonts w:ascii="標楷體" w:eastAsia="標楷體" w:hAnsi="標楷體" w:hint="eastAsia"/>
          <w:b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喪偶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)</w:t>
      </w:r>
      <w:r w:rsidRPr="00CE04D6">
        <w:rPr>
          <w:rFonts w:ascii="標楷體" w:eastAsia="標楷體" w:hAnsi="標楷體" w:hint="eastAsia"/>
          <w:sz w:val="26"/>
          <w:szCs w:val="26"/>
        </w:rPr>
        <w:t>、</w:t>
      </w:r>
    </w:p>
    <w:p w:rsidR="007A21BA" w:rsidRPr="00CE04D6" w:rsidRDefault="007A21BA" w:rsidP="00CE04D6">
      <w:pPr>
        <w:snapToGrid w:val="0"/>
        <w:ind w:left="690" w:hangingChars="265" w:hanging="69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ab/>
        <w:t>5.未婚之兄弟姊妹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(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未婚</w:t>
      </w:r>
      <w:r w:rsidRPr="00CE04D6">
        <w:rPr>
          <w:rFonts w:ascii="標楷體" w:eastAsia="標楷體" w:hAnsi="標楷體" w:hint="eastAsia"/>
          <w:b/>
          <w:sz w:val="26"/>
          <w:szCs w:val="26"/>
        </w:rPr>
        <w:t>無論是否同戶籍；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離婚</w:t>
      </w:r>
      <w:r w:rsidRPr="00CE04D6">
        <w:rPr>
          <w:rFonts w:ascii="標楷體" w:eastAsia="標楷體" w:hAnsi="標楷體" w:hint="eastAsia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喪偶</w:t>
      </w:r>
      <w:r w:rsidRPr="00CE04D6">
        <w:rPr>
          <w:rFonts w:ascii="標楷體" w:eastAsia="標楷體" w:hAnsi="標楷體" w:hint="eastAsia"/>
          <w:sz w:val="26"/>
          <w:szCs w:val="26"/>
        </w:rPr>
        <w:t>視為</w:t>
      </w:r>
      <w:r w:rsidR="00BC2CA3" w:rsidRPr="00CE04D6">
        <w:rPr>
          <w:rFonts w:ascii="標楷體" w:eastAsia="標楷體" w:hAnsi="標楷體" w:hint="eastAsia"/>
          <w:sz w:val="26"/>
          <w:szCs w:val="26"/>
        </w:rPr>
        <w:t>「</w:t>
      </w:r>
      <w:r w:rsidR="00BC2CA3" w:rsidRPr="00CE04D6">
        <w:rPr>
          <w:rFonts w:ascii="標楷體" w:eastAsia="標楷體" w:hAnsi="標楷體" w:hint="eastAsia"/>
          <w:b/>
          <w:sz w:val="26"/>
          <w:szCs w:val="26"/>
        </w:rPr>
        <w:t>未婚</w:t>
      </w:r>
      <w:r w:rsidR="00BC2CA3" w:rsidRPr="00CE04D6">
        <w:rPr>
          <w:rFonts w:ascii="標楷體" w:eastAsia="標楷體" w:hAnsi="標楷體" w:hint="eastAsia"/>
          <w:sz w:val="26"/>
          <w:szCs w:val="26"/>
        </w:rPr>
        <w:t>」</w:t>
      </w:r>
      <w:r w:rsidRPr="00CE04D6">
        <w:rPr>
          <w:rFonts w:ascii="標楷體" w:eastAsia="標楷體" w:hAnsi="標楷體" w:hint="eastAsia"/>
          <w:sz w:val="26"/>
          <w:szCs w:val="26"/>
        </w:rPr>
        <w:t>之兄弟姊妹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)</w:t>
      </w:r>
      <w:r w:rsidRPr="00CE04D6">
        <w:rPr>
          <w:rFonts w:ascii="標楷體" w:eastAsia="標楷體" w:hAnsi="標楷體" w:hint="eastAsia"/>
          <w:sz w:val="26"/>
          <w:szCs w:val="26"/>
        </w:rPr>
        <w:t>、</w:t>
      </w:r>
    </w:p>
    <w:p w:rsidR="007A21BA" w:rsidRPr="00CE04D6" w:rsidRDefault="007A21BA" w:rsidP="007A21BA">
      <w:pPr>
        <w:snapToGrid w:val="0"/>
        <w:rPr>
          <w:rFonts w:ascii="標楷體" w:eastAsia="標楷體" w:hAnsi="標楷體"/>
          <w:b/>
          <w:color w:val="0000FF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6.已婚且同戶籍之兄弟姊妹</w:t>
      </w:r>
    </w:p>
    <w:p w:rsidR="007A21BA" w:rsidRPr="00CE04D6" w:rsidRDefault="007A21BA" w:rsidP="007A21BA">
      <w:pPr>
        <w:adjustRightInd w:val="0"/>
        <w:snapToGrid w:val="0"/>
        <w:ind w:left="480" w:firstLine="96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lastRenderedPageBreak/>
        <w:t>(三) 1.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「特殊情形」:</w:t>
      </w:r>
      <w:r w:rsidRPr="00CE04D6">
        <w:rPr>
          <w:rFonts w:ascii="標楷體" w:eastAsia="標楷體" w:hAnsi="標楷體" w:hint="eastAsia"/>
          <w:sz w:val="26"/>
          <w:szCs w:val="26"/>
        </w:rPr>
        <w:t xml:space="preserve"> 指「全戶定義者」為入監服刑者、家暴施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虐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者、失蹤無法聯繫者、其他相類情形等，而致無法</w:t>
      </w:r>
    </w:p>
    <w:p w:rsidR="007A21BA" w:rsidRPr="00CE04D6" w:rsidRDefault="007A21BA" w:rsidP="007A21BA">
      <w:pPr>
        <w:adjustRightInd w:val="0"/>
        <w:snapToGrid w:val="0"/>
        <w:ind w:left="1440" w:firstLine="96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繳交所得稅清單與財產清單。</w:t>
      </w:r>
    </w:p>
    <w:p w:rsidR="007A21BA" w:rsidRPr="00CE04D6" w:rsidRDefault="007A21BA" w:rsidP="007A21BA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  <w:t xml:space="preserve"> 2.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「非全戶定義者」:</w:t>
      </w:r>
      <w:r w:rsidRPr="00CE04D6">
        <w:rPr>
          <w:rFonts w:ascii="標楷體" w:eastAsia="標楷體" w:hAnsi="標楷體" w:hint="eastAsia"/>
          <w:sz w:val="26"/>
          <w:szCs w:val="26"/>
        </w:rPr>
        <w:t xml:space="preserve"> 指非監護人以外之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「扶養人(照顧者)」。</w:t>
      </w:r>
    </w:p>
    <w:p w:rsidR="007A21BA" w:rsidRPr="00CE04D6" w:rsidRDefault="007A21BA" w:rsidP="007A21BA">
      <w:pPr>
        <w:snapToGrid w:val="0"/>
        <w:rPr>
          <w:rFonts w:ascii="標楷體" w:eastAsia="標楷體" w:hAnsi="標楷體"/>
          <w:b/>
          <w:color w:val="0000FF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  <w:t xml:space="preserve"> 3.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如有「特殊情形」時，會出現「非全戶定義者」，請依照如下說明指示勾選及準備文件:</w:t>
      </w:r>
    </w:p>
    <w:p w:rsidR="007A21BA" w:rsidRPr="00CE04D6" w:rsidRDefault="007A21BA" w:rsidP="007A21BA">
      <w:pPr>
        <w:snapToGrid w:val="0"/>
        <w:ind w:left="1920" w:firstLine="48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(1)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若勾選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「特殊情形」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，應備文件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須加附「特殊案例需求單」</w:t>
      </w:r>
      <w:r w:rsidRPr="00CE04D6">
        <w:rPr>
          <w:rFonts w:ascii="標楷體" w:eastAsia="標楷體" w:hAnsi="標楷體" w:hint="eastAsia"/>
          <w:sz w:val="26"/>
          <w:szCs w:val="26"/>
        </w:rPr>
        <w:t>。</w:t>
      </w:r>
    </w:p>
    <w:p w:rsidR="007A21BA" w:rsidRPr="00CE04D6" w:rsidRDefault="007A21BA" w:rsidP="007A21BA">
      <w:pPr>
        <w:snapToGrid w:val="0"/>
        <w:ind w:left="1920" w:firstLine="480"/>
        <w:rPr>
          <w:rFonts w:ascii="標楷體" w:eastAsia="標楷體" w:hAnsi="標楷體"/>
          <w:b/>
          <w:color w:val="FF0000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(2)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其他實際扶養人(無論是否同戶籍)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請勾選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「扶養人(照顧者)」: 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須檢附「所得稅清單」</w:t>
      </w:r>
      <w:r w:rsidR="00AB53BE"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及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「財產清單」</w:t>
      </w:r>
    </w:p>
    <w:p w:rsidR="007A21BA" w:rsidRPr="00CE04D6" w:rsidRDefault="007A21BA" w:rsidP="007A21BA">
      <w:pPr>
        <w:adjustRightInd w:val="0"/>
        <w:snapToGrid w:val="0"/>
        <w:ind w:left="1920" w:firstLine="48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(3)同一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家庭成員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不能同時勾選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「扶養人(照顧者)」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與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「監護人」</w:t>
      </w:r>
    </w:p>
    <w:p w:rsidR="007A21BA" w:rsidRPr="00CE04D6" w:rsidRDefault="007A21BA" w:rsidP="007A21BA">
      <w:pPr>
        <w:snapToGrid w:val="0"/>
        <w:ind w:left="1920" w:firstLine="480"/>
        <w:rPr>
          <w:rFonts w:ascii="標楷體" w:eastAsia="標楷體" w:hAnsi="標楷體"/>
          <w:b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(4)同一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家庭成員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不能同時勾選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「扶養人(照顧者)」</w:t>
      </w:r>
      <w:r w:rsidRPr="00CE04D6">
        <w:rPr>
          <w:rFonts w:ascii="標楷體" w:eastAsia="標楷體" w:hAnsi="標楷體" w:hint="eastAsia"/>
          <w:color w:val="0000FF"/>
          <w:sz w:val="26"/>
          <w:szCs w:val="26"/>
        </w:rPr>
        <w:t>與</w:t>
      </w:r>
      <w:r w:rsidRPr="00CE04D6">
        <w:rPr>
          <w:rFonts w:ascii="標楷體" w:eastAsia="標楷體" w:hAnsi="標楷體" w:hint="eastAsia"/>
          <w:b/>
          <w:color w:val="0000FF"/>
          <w:sz w:val="26"/>
          <w:szCs w:val="26"/>
        </w:rPr>
        <w:t>「特殊情形」</w:t>
      </w:r>
    </w:p>
    <w:p w:rsidR="007A21BA" w:rsidRPr="00CE04D6" w:rsidRDefault="007A21BA" w:rsidP="007A21BA">
      <w:pPr>
        <w:snapToGrid w:val="0"/>
        <w:ind w:left="1920" w:firstLine="480"/>
        <w:rPr>
          <w:rFonts w:ascii="標楷體" w:eastAsia="標楷體" w:hAnsi="標楷體"/>
          <w:b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(5)如有不清楚之處，請參閱「特殊情形案例說明表</w:t>
      </w:r>
      <w:r w:rsidR="001822F9" w:rsidRPr="00CE04D6">
        <w:rPr>
          <w:rFonts w:ascii="標楷體" w:eastAsia="標楷體" w:hAnsi="標楷體" w:hint="eastAsia"/>
          <w:sz w:val="26"/>
          <w:szCs w:val="26"/>
        </w:rPr>
        <w:t>(附件七)</w:t>
      </w:r>
      <w:r w:rsidRPr="00CE04D6">
        <w:rPr>
          <w:rFonts w:ascii="標楷體" w:eastAsia="標楷體" w:hAnsi="標楷體" w:hint="eastAsia"/>
          <w:sz w:val="26"/>
          <w:szCs w:val="26"/>
        </w:rPr>
        <w:t>」。</w:t>
      </w:r>
    </w:p>
    <w:p w:rsidR="007A21BA" w:rsidRPr="00CE04D6" w:rsidRDefault="007A21BA" w:rsidP="007A21BA">
      <w:pPr>
        <w:pStyle w:val="a5"/>
        <w:numPr>
          <w:ilvl w:val="0"/>
          <w:numId w:val="12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鼓勵提交之文件:</w:t>
      </w:r>
    </w:p>
    <w:p w:rsidR="007A21BA" w:rsidRPr="00CE04D6" w:rsidRDefault="007A21BA" w:rsidP="007A21BA">
      <w:pPr>
        <w:numPr>
          <w:ilvl w:val="0"/>
          <w:numId w:val="3"/>
        </w:numPr>
        <w:snapToGrid w:val="0"/>
        <w:rPr>
          <w:rFonts w:ascii="標楷體" w:eastAsia="標楷體" w:hAnsi="標楷體"/>
          <w:b/>
          <w:sz w:val="26"/>
          <w:szCs w:val="26"/>
          <w:u w:val="single"/>
        </w:rPr>
      </w:pP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高中職至大學</w:t>
      </w:r>
      <w:r w:rsidRPr="00CE04D6">
        <w:rPr>
          <w:rFonts w:ascii="標楷體" w:eastAsia="標楷體" w:hAnsi="標楷體" w:hint="eastAsia"/>
          <w:sz w:val="26"/>
          <w:szCs w:val="26"/>
        </w:rPr>
        <w:t>之其中三項自由提交，非必備文件:</w:t>
      </w:r>
    </w:p>
    <w:p w:rsidR="007A21BA" w:rsidRPr="00CE04D6" w:rsidRDefault="007A21BA" w:rsidP="007A21BA">
      <w:pPr>
        <w:pStyle w:val="a5"/>
        <w:numPr>
          <w:ilvl w:val="0"/>
          <w:numId w:val="11"/>
        </w:numPr>
        <w:snapToGrid w:val="0"/>
        <w:ind w:leftChars="0"/>
        <w:rPr>
          <w:rFonts w:ascii="標楷體" w:eastAsia="標楷體" w:hAnsi="標楷體"/>
          <w:color w:val="FF0000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期初</w:t>
      </w:r>
      <w:r w:rsidRPr="00CE04D6">
        <w:rPr>
          <w:rFonts w:ascii="標楷體" w:eastAsia="標楷體" w:hAnsi="標楷體" w:hint="eastAsia"/>
          <w:b/>
          <w:sz w:val="26"/>
          <w:szCs w:val="26"/>
        </w:rPr>
        <w:t>提交自我專長光碟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(※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須具供他人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學習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之實際教學內容，而非介紹自己有哪些專長)，錄製成可學習分享之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影片檔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，或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聲音檔，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或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文字</w:t>
      </w:r>
      <w:proofErr w:type="gramStart"/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檔</w:t>
      </w:r>
      <w:proofErr w:type="gramEnd"/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內容</w:t>
      </w:r>
      <w:r w:rsidRPr="00CE04D6">
        <w:rPr>
          <w:rFonts w:ascii="標楷體" w:eastAsia="標楷體" w:hAnsi="標楷體" w:hint="eastAsia"/>
          <w:sz w:val="26"/>
          <w:szCs w:val="26"/>
        </w:rPr>
        <w:t>，及填寫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同意書</w:t>
      </w:r>
      <w:r w:rsidRPr="00CE04D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(附件四)</w:t>
      </w:r>
      <w:r w:rsidRPr="00CE04D6">
        <w:rPr>
          <w:rFonts w:ascii="標楷體" w:eastAsia="標楷體" w:hAnsi="標楷體" w:hint="eastAsia"/>
          <w:sz w:val="26"/>
          <w:szCs w:val="26"/>
        </w:rPr>
        <w:t>，該份光碟內容須</w:t>
      </w:r>
      <w:r w:rsidRPr="00CC32C6">
        <w:rPr>
          <w:rFonts w:ascii="標楷體" w:eastAsia="標楷體" w:hAnsi="標楷體" w:hint="eastAsia"/>
          <w:sz w:val="26"/>
          <w:szCs w:val="26"/>
        </w:rPr>
        <w:t>於</w:t>
      </w:r>
      <w:r w:rsidRPr="00CC32C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申請書</w:t>
      </w:r>
      <w:r w:rsidRPr="00CC32C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(附件一)上</w:t>
      </w:r>
      <w:r w:rsidR="00CC32C6" w:rsidRPr="00CC32C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簽名</w:t>
      </w:r>
      <w:r w:rsidR="00954275">
        <w:rPr>
          <w:rFonts w:ascii="標楷體" w:eastAsia="標楷體" w:hAnsi="標楷體" w:hint="eastAsia"/>
          <w:sz w:val="26"/>
          <w:szCs w:val="26"/>
        </w:rPr>
        <w:t>確認內容適合於基金會網站公開播送</w:t>
      </w:r>
      <w:r w:rsidRPr="00CE04D6">
        <w:rPr>
          <w:rFonts w:ascii="標楷體" w:eastAsia="標楷體" w:hAnsi="標楷體" w:hint="eastAsia"/>
          <w:sz w:val="26"/>
          <w:szCs w:val="26"/>
        </w:rPr>
        <w:t>及教學（學習）分享，注意此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光碟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與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同意書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(附件四)務必於提交助學金應備文件時，即須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一併提交</w:t>
      </w:r>
      <w:r w:rsidRPr="00CE04D6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再由敝基金會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篩選轉檔至網站上。</w:t>
      </w:r>
    </w:p>
    <w:p w:rsidR="007A21BA" w:rsidRPr="00CE04D6" w:rsidRDefault="007A21BA" w:rsidP="007A21BA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  <w:t xml:space="preserve"> </w:t>
      </w: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>2.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期末</w:t>
      </w:r>
      <w:r w:rsidRPr="00CE04D6">
        <w:rPr>
          <w:rFonts w:ascii="標楷體" w:eastAsia="標楷體" w:hAnsi="標楷體" w:hint="eastAsia"/>
          <w:b/>
          <w:sz w:val="26"/>
          <w:szCs w:val="26"/>
        </w:rPr>
        <w:t>提交以下三選</w:t>
      </w:r>
      <w:proofErr w:type="gramStart"/>
      <w:r w:rsidRPr="00CE04D6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</w:p>
    <w:p w:rsidR="007A21BA" w:rsidRPr="00CE04D6" w:rsidRDefault="007A21BA" w:rsidP="007A21BA">
      <w:pPr>
        <w:snapToGrid w:val="0"/>
        <w:ind w:left="720"/>
        <w:rPr>
          <w:rFonts w:ascii="標楷體" w:eastAsia="標楷體" w:hAnsi="標楷體"/>
          <w:kern w:val="0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  <w:t xml:space="preserve">  (1)</w:t>
      </w:r>
      <w:r w:rsidRPr="00CE04D6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  <w:r w:rsidRPr="00CE04D6">
        <w:rPr>
          <w:rFonts w:ascii="標楷體" w:eastAsia="標楷體" w:hAnsi="標楷體" w:hint="eastAsia"/>
          <w:kern w:val="0"/>
          <w:sz w:val="26"/>
          <w:szCs w:val="26"/>
        </w:rPr>
        <w:t>做了哪些助人為快樂之本之行動及感想，</w:t>
      </w:r>
    </w:p>
    <w:p w:rsidR="007A21BA" w:rsidRPr="00CE04D6" w:rsidRDefault="007A21BA" w:rsidP="007A21BA">
      <w:pPr>
        <w:snapToGrid w:val="0"/>
        <w:ind w:left="720"/>
        <w:rPr>
          <w:rFonts w:ascii="標楷體" w:eastAsia="標楷體" w:hAnsi="標楷體"/>
          <w:kern w:val="0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  <w:t xml:space="preserve"> </w:t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  <w:t xml:space="preserve">  (2)</w:t>
      </w:r>
      <w:r w:rsidRPr="00CE04D6">
        <w:rPr>
          <w:rFonts w:ascii="標楷體" w:eastAsia="標楷體" w:hAnsi="標楷體" w:hint="eastAsia"/>
          <w:kern w:val="0"/>
          <w:sz w:val="26"/>
          <w:szCs w:val="26"/>
        </w:rPr>
        <w:t xml:space="preserve"> 列出一位老師影響你最深的一句話或一件事之感想，</w:t>
      </w:r>
    </w:p>
    <w:p w:rsidR="007A21BA" w:rsidRPr="00CE04D6" w:rsidRDefault="007A21BA" w:rsidP="007A21BA">
      <w:pPr>
        <w:snapToGrid w:val="0"/>
        <w:ind w:left="720"/>
        <w:rPr>
          <w:rFonts w:ascii="標楷體" w:eastAsia="標楷體" w:hAnsi="標楷體"/>
          <w:kern w:val="0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  <w:t xml:space="preserve"> </w:t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  <w:t xml:space="preserve">  (3)</w:t>
      </w:r>
      <w:r w:rsidRPr="00CE04D6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  <w:r w:rsidRPr="00CE04D6">
        <w:rPr>
          <w:rFonts w:ascii="標楷體" w:eastAsia="標楷體" w:hAnsi="標楷體" w:hint="eastAsia"/>
          <w:kern w:val="0"/>
          <w:sz w:val="26"/>
          <w:szCs w:val="26"/>
        </w:rPr>
        <w:t>寫一封給捐助人的溫馨信或溫馨卡片(內容請包含領取此筆助學金帶</w:t>
      </w:r>
      <w:r w:rsidR="007855D4">
        <w:rPr>
          <w:rFonts w:ascii="標楷體" w:eastAsia="標楷體" w:hAnsi="標楷體" w:hint="eastAsia"/>
          <w:kern w:val="0"/>
          <w:sz w:val="26"/>
          <w:szCs w:val="26"/>
        </w:rPr>
        <w:t>給</w:t>
      </w:r>
      <w:r w:rsidRPr="00CE04D6">
        <w:rPr>
          <w:rFonts w:ascii="標楷體" w:eastAsia="標楷體" w:hAnsi="標楷體" w:hint="eastAsia"/>
          <w:kern w:val="0"/>
          <w:sz w:val="26"/>
          <w:szCs w:val="26"/>
        </w:rPr>
        <w:t>你什麼樣的改變)</w:t>
      </w:r>
    </w:p>
    <w:p w:rsidR="007A21BA" w:rsidRPr="00CE04D6" w:rsidRDefault="007A21BA" w:rsidP="007A21BA">
      <w:pPr>
        <w:snapToGrid w:val="0"/>
        <w:ind w:left="720"/>
        <w:rPr>
          <w:rFonts w:ascii="標楷體" w:eastAsia="標楷體" w:hAnsi="標楷體"/>
          <w:b/>
          <w:kern w:val="0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  <w:t xml:space="preserve">  </w:t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  <w:t>3.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期末</w:t>
      </w:r>
      <w:r w:rsidRPr="00CE04D6">
        <w:rPr>
          <w:rFonts w:ascii="標楷體" w:eastAsia="標楷體" w:hAnsi="標楷體" w:hint="eastAsia"/>
          <w:b/>
          <w:sz w:val="26"/>
          <w:szCs w:val="26"/>
        </w:rPr>
        <w:t>提交題目解答筆記(</w:t>
      </w:r>
      <w:r w:rsidRPr="00CE04D6">
        <w:rPr>
          <w:rFonts w:ascii="標楷體" w:eastAsia="標楷體" w:hAnsi="標楷體" w:hint="eastAsia"/>
          <w:sz w:val="26"/>
          <w:szCs w:val="26"/>
        </w:rPr>
        <w:t>如於學習心得填列願意分享者</w:t>
      </w:r>
      <w:r w:rsidRPr="00CE04D6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A21BA" w:rsidRPr="00CE04D6" w:rsidRDefault="007A21BA" w:rsidP="007A21BA">
      <w:pPr>
        <w:numPr>
          <w:ilvl w:val="0"/>
          <w:numId w:val="3"/>
        </w:numPr>
        <w:snapToGrid w:val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「學習心得」或「自我專長光碟」或「期末三選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」或「題目解答筆記」獲基金會評選者，較有機會獲得基金會之獎勵(例</w:t>
      </w:r>
      <w:r w:rsidR="002632EF">
        <w:rPr>
          <w:rFonts w:ascii="標楷體" w:eastAsia="標楷體" w:hAnsi="標楷體" w:hint="eastAsia"/>
          <w:sz w:val="26"/>
          <w:szCs w:val="26"/>
        </w:rPr>
        <w:t>金額不等之</w:t>
      </w:r>
      <w:r w:rsidRPr="00CE04D6">
        <w:rPr>
          <w:rFonts w:ascii="標楷體" w:eastAsia="標楷體" w:hAnsi="標楷體" w:hint="eastAsia"/>
          <w:sz w:val="26"/>
          <w:szCs w:val="26"/>
        </w:rPr>
        <w:t>獎學金或其他</w:t>
      </w:r>
      <w:r w:rsidR="002632EF">
        <w:rPr>
          <w:rFonts w:ascii="標楷體" w:eastAsia="標楷體" w:hAnsi="標楷體" w:hint="eastAsia"/>
          <w:sz w:val="26"/>
          <w:szCs w:val="26"/>
        </w:rPr>
        <w:t>，</w:t>
      </w:r>
      <w:r w:rsidR="002632EF" w:rsidRPr="00CF1C08">
        <w:rPr>
          <w:rFonts w:ascii="標楷體" w:eastAsia="標楷體" w:hAnsi="標楷體" w:hint="eastAsia"/>
          <w:b/>
          <w:color w:val="FF0000"/>
          <w:sz w:val="26"/>
          <w:szCs w:val="26"/>
        </w:rPr>
        <w:t>並</w:t>
      </w:r>
      <w:r w:rsidR="002632EF">
        <w:rPr>
          <w:rFonts w:ascii="標楷體" w:eastAsia="標楷體" w:hAnsi="標楷體" w:hint="eastAsia"/>
          <w:b/>
          <w:color w:val="FF0000"/>
          <w:sz w:val="26"/>
          <w:szCs w:val="26"/>
        </w:rPr>
        <w:t>需依照所得稅法及其相關法令，開立扣繳憑單</w:t>
      </w:r>
      <w:bookmarkStart w:id="0" w:name="_GoBack"/>
      <w:bookmarkEnd w:id="0"/>
      <w:r w:rsidRPr="00CE04D6">
        <w:rPr>
          <w:rFonts w:ascii="標楷體" w:eastAsia="標楷體" w:hAnsi="標楷體" w:hint="eastAsia"/>
          <w:sz w:val="26"/>
          <w:szCs w:val="26"/>
        </w:rPr>
        <w:t>)或重點培育對象。</w:t>
      </w:r>
    </w:p>
    <w:p w:rsidR="007A21BA" w:rsidRPr="00CE04D6" w:rsidRDefault="007A21BA" w:rsidP="007A21BA">
      <w:pPr>
        <w:numPr>
          <w:ilvl w:val="0"/>
          <w:numId w:val="3"/>
        </w:numPr>
        <w:snapToGrid w:val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/>
          <w:sz w:val="26"/>
          <w:szCs w:val="26"/>
        </w:rPr>
        <w:t>受補助人</w:t>
      </w:r>
      <w:r w:rsidRPr="00CE04D6">
        <w:rPr>
          <w:rFonts w:ascii="標楷體" w:eastAsia="標楷體" w:hAnsi="標楷體" w:hint="eastAsia"/>
          <w:sz w:val="26"/>
          <w:szCs w:val="26"/>
        </w:rPr>
        <w:t>於提交</w:t>
      </w:r>
      <w:r w:rsidRPr="00CE04D6">
        <w:rPr>
          <w:rFonts w:ascii="標楷體" w:eastAsia="標楷體" w:hAnsi="標楷體" w:hint="eastAsia"/>
          <w:b/>
          <w:sz w:val="26"/>
          <w:szCs w:val="26"/>
        </w:rPr>
        <w:t>學習心得</w:t>
      </w:r>
      <w:r w:rsidRPr="00CE04D6">
        <w:rPr>
          <w:rFonts w:ascii="標楷體" w:eastAsia="標楷體" w:hAnsi="標楷體" w:hint="eastAsia"/>
          <w:sz w:val="26"/>
          <w:szCs w:val="26"/>
        </w:rPr>
        <w:t>、</w:t>
      </w:r>
      <w:r w:rsidRPr="00CE04D6">
        <w:rPr>
          <w:rFonts w:ascii="標楷體" w:eastAsia="標楷體" w:hAnsi="標楷體" w:hint="eastAsia"/>
          <w:b/>
          <w:sz w:val="26"/>
          <w:szCs w:val="26"/>
        </w:rPr>
        <w:t>自我專長光碟影片檔</w:t>
      </w:r>
      <w:r w:rsidRPr="00CE04D6">
        <w:rPr>
          <w:rFonts w:ascii="標楷體" w:eastAsia="標楷體" w:hAnsi="標楷體" w:hint="eastAsia"/>
          <w:sz w:val="26"/>
          <w:szCs w:val="26"/>
        </w:rPr>
        <w:t>及</w:t>
      </w:r>
      <w:r w:rsidRPr="00CE04D6">
        <w:rPr>
          <w:rFonts w:ascii="標楷體" w:eastAsia="標楷體" w:hAnsi="標楷體" w:hint="eastAsia"/>
          <w:b/>
          <w:sz w:val="26"/>
          <w:szCs w:val="26"/>
        </w:rPr>
        <w:t>聲音檔</w:t>
      </w:r>
      <w:r w:rsidRPr="00CE04D6">
        <w:rPr>
          <w:rFonts w:ascii="標楷體" w:eastAsia="標楷體" w:hAnsi="標楷體" w:hint="eastAsia"/>
          <w:sz w:val="26"/>
          <w:szCs w:val="26"/>
        </w:rPr>
        <w:t>及</w:t>
      </w:r>
      <w:r w:rsidRPr="00CE04D6">
        <w:rPr>
          <w:rFonts w:ascii="標楷體" w:eastAsia="標楷體" w:hAnsi="標楷體" w:hint="eastAsia"/>
          <w:b/>
          <w:sz w:val="26"/>
          <w:szCs w:val="26"/>
        </w:rPr>
        <w:t>文字檔</w:t>
      </w:r>
      <w:r w:rsidRPr="00CE04D6">
        <w:rPr>
          <w:rFonts w:ascii="標楷體" w:eastAsia="標楷體" w:hAnsi="標楷體" w:hint="eastAsia"/>
          <w:sz w:val="26"/>
          <w:szCs w:val="26"/>
        </w:rPr>
        <w:t>，</w:t>
      </w:r>
      <w:r w:rsidRPr="00CE04D6">
        <w:rPr>
          <w:rFonts w:ascii="標楷體" w:eastAsia="標楷體" w:hAnsi="標楷體" w:hint="eastAsia"/>
          <w:b/>
          <w:sz w:val="26"/>
          <w:szCs w:val="26"/>
        </w:rPr>
        <w:t>該</w:t>
      </w:r>
      <w:r w:rsidR="00954275" w:rsidRPr="00954275">
        <w:rPr>
          <w:rFonts w:ascii="標楷體" w:eastAsia="標楷體" w:hAnsi="標楷體" w:cs="Arial Unicode MS" w:hint="eastAsia"/>
          <w:b/>
          <w:sz w:val="26"/>
          <w:szCs w:val="26"/>
        </w:rPr>
        <w:t>所有</w:t>
      </w:r>
      <w:r w:rsidR="00954275" w:rsidRPr="00954275">
        <w:rPr>
          <w:rFonts w:ascii="標楷體" w:eastAsia="標楷體" w:hAnsi="標楷體" w:hint="eastAsia"/>
          <w:b/>
          <w:sz w:val="26"/>
          <w:szCs w:val="26"/>
        </w:rPr>
        <w:t>著作財產權(例如重製權、公開口述權、公開播送權、公開上映權、公開演出權、公開傳輸權、公開展示權等等)</w:t>
      </w:r>
      <w:r w:rsidRPr="00CE04D6">
        <w:rPr>
          <w:rFonts w:ascii="標楷體" w:eastAsia="標楷體" w:hAnsi="標楷體" w:hint="eastAsia"/>
          <w:b/>
          <w:sz w:val="26"/>
          <w:szCs w:val="26"/>
        </w:rPr>
        <w:t>無償讓與財團法人廣源慈善基金會</w:t>
      </w:r>
      <w:r w:rsidRPr="00CE04D6">
        <w:rPr>
          <w:rFonts w:ascii="標楷體" w:eastAsia="標楷體" w:hAnsi="標楷體" w:hint="eastAsia"/>
          <w:sz w:val="26"/>
          <w:szCs w:val="26"/>
        </w:rPr>
        <w:t>，並</w:t>
      </w:r>
      <w:r w:rsidRPr="00CE04D6">
        <w:rPr>
          <w:rFonts w:ascii="標楷體" w:eastAsia="標楷體" w:hAnsi="標楷體" w:cs="Verdana"/>
          <w:kern w:val="0"/>
          <w:sz w:val="26"/>
          <w:szCs w:val="26"/>
        </w:rPr>
        <w:t>保證</w:t>
      </w:r>
      <w:r w:rsidRPr="00CE04D6">
        <w:rPr>
          <w:rFonts w:ascii="標楷體" w:eastAsia="標楷體" w:hAnsi="標楷體" w:cs="Verdana" w:hint="eastAsia"/>
          <w:kern w:val="0"/>
          <w:sz w:val="26"/>
          <w:szCs w:val="26"/>
        </w:rPr>
        <w:t>提供</w:t>
      </w:r>
      <w:proofErr w:type="gramStart"/>
      <w:r w:rsidRPr="00CE04D6">
        <w:rPr>
          <w:rFonts w:ascii="標楷體" w:eastAsia="標楷體" w:hAnsi="標楷體" w:cs="Verdana" w:hint="eastAsia"/>
          <w:kern w:val="0"/>
          <w:sz w:val="26"/>
          <w:szCs w:val="26"/>
        </w:rPr>
        <w:t>之</w:t>
      </w:r>
      <w:r w:rsidRPr="00CE04D6">
        <w:rPr>
          <w:rFonts w:ascii="標楷體" w:eastAsia="標楷體" w:hAnsi="標楷體" w:cs="Verdana"/>
          <w:kern w:val="0"/>
          <w:sz w:val="26"/>
          <w:szCs w:val="26"/>
        </w:rPr>
        <w:t>著</w:t>
      </w:r>
      <w:proofErr w:type="gramEnd"/>
      <w:r w:rsidRPr="00CE04D6">
        <w:rPr>
          <w:rFonts w:ascii="標楷體" w:eastAsia="標楷體" w:hAnsi="標楷體" w:cs="Verdana"/>
          <w:kern w:val="0"/>
          <w:sz w:val="26"/>
          <w:szCs w:val="26"/>
        </w:rPr>
        <w:t>作物絕無侵害他人智慧財產權之情事，如有違反，</w:t>
      </w:r>
      <w:r w:rsidRPr="00CE04D6">
        <w:rPr>
          <w:rFonts w:ascii="標楷體" w:eastAsia="標楷體" w:hAnsi="標楷體" w:cs="Verdana" w:hint="eastAsia"/>
          <w:kern w:val="0"/>
          <w:sz w:val="26"/>
          <w:szCs w:val="26"/>
        </w:rPr>
        <w:t>受補助人</w:t>
      </w:r>
      <w:r w:rsidRPr="00CE04D6">
        <w:rPr>
          <w:rFonts w:ascii="標楷體" w:eastAsia="標楷體" w:hAnsi="標楷體" w:cs="Verdana"/>
          <w:kern w:val="0"/>
          <w:sz w:val="26"/>
          <w:szCs w:val="26"/>
        </w:rPr>
        <w:t>願自負其責，並賠償</w:t>
      </w:r>
      <w:r w:rsidRPr="00CE04D6">
        <w:rPr>
          <w:rFonts w:ascii="標楷體" w:eastAsia="標楷體" w:hAnsi="標楷體" w:cs="Verdana" w:hint="eastAsia"/>
          <w:kern w:val="0"/>
          <w:sz w:val="26"/>
          <w:szCs w:val="26"/>
        </w:rPr>
        <w:t>基金會</w:t>
      </w:r>
      <w:r w:rsidRPr="00CE04D6">
        <w:rPr>
          <w:rFonts w:ascii="標楷體" w:eastAsia="標楷體" w:hAnsi="標楷體" w:cs="Verdana"/>
          <w:kern w:val="0"/>
          <w:sz w:val="26"/>
          <w:szCs w:val="26"/>
        </w:rPr>
        <w:t>因此所受之損害</w:t>
      </w:r>
      <w:r w:rsidRPr="00CE04D6">
        <w:rPr>
          <w:rFonts w:ascii="標楷體" w:eastAsia="標楷體" w:hAnsi="標楷體" w:hint="eastAsia"/>
          <w:sz w:val="26"/>
          <w:szCs w:val="26"/>
        </w:rPr>
        <w:t>。</w:t>
      </w:r>
    </w:p>
    <w:p w:rsidR="00CE04D6" w:rsidRDefault="007A21BA" w:rsidP="007A21BA">
      <w:pPr>
        <w:pStyle w:val="a5"/>
        <w:numPr>
          <w:ilvl w:val="0"/>
          <w:numId w:val="12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每學年度上學期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提出申請</w:t>
      </w:r>
      <w:proofErr w:type="gramStart"/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複</w:t>
      </w:r>
      <w:proofErr w:type="gramEnd"/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審通過者，其申請助學金資格沿用至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同學年度下學期</w:t>
      </w:r>
      <w:r w:rsidRPr="00CE04D6">
        <w:rPr>
          <w:rFonts w:ascii="標楷體" w:eastAsia="標楷體" w:hAnsi="標楷體" w:hint="eastAsia"/>
          <w:color w:val="FF0000"/>
          <w:sz w:val="26"/>
          <w:szCs w:val="26"/>
        </w:rPr>
        <w:t>，但不保證獲取助學金</w:t>
      </w:r>
      <w:r w:rsidRPr="00CE04D6">
        <w:rPr>
          <w:rFonts w:ascii="標楷體" w:eastAsia="標楷體" w:hAnsi="標楷體" w:hint="eastAsia"/>
          <w:sz w:val="26"/>
          <w:szCs w:val="26"/>
        </w:rPr>
        <w:t>，其補助人數及金額須視基金會當年度基金專戶額度、學生遵從第七條、學校遵從第八條之義務，及其他因素而定，依基金會另行公文通知或網站公布或電子郵件通知為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。</w:t>
      </w:r>
    </w:p>
    <w:p w:rsidR="007A21BA" w:rsidRPr="00CE04D6" w:rsidRDefault="00CE04D6" w:rsidP="00CE04D6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DC73E2" w:rsidRPr="00FF1488" w:rsidRDefault="00DC73E2" w:rsidP="007A21BA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FF1488">
        <w:rPr>
          <w:rFonts w:ascii="標楷體" w:eastAsia="標楷體" w:hAnsi="標楷體" w:hint="eastAsia"/>
          <w:b/>
          <w:sz w:val="28"/>
          <w:szCs w:val="28"/>
        </w:rPr>
        <w:lastRenderedPageBreak/>
        <w:t>(表</w:t>
      </w:r>
      <w:proofErr w:type="gramStart"/>
      <w:r w:rsidRPr="00FF148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FF1488">
        <w:rPr>
          <w:rFonts w:ascii="標楷體" w:eastAsia="標楷體" w:hAnsi="標楷體" w:hint="eastAsia"/>
          <w:b/>
          <w:sz w:val="28"/>
          <w:szCs w:val="28"/>
        </w:rPr>
        <w:t>)</w:t>
      </w:r>
      <w:r w:rsidR="000F3C95" w:rsidRPr="00FF1488">
        <w:rPr>
          <w:rFonts w:ascii="標楷體" w:eastAsia="標楷體" w:hAnsi="標楷體" w:hint="eastAsia"/>
          <w:b/>
          <w:sz w:val="28"/>
          <w:szCs w:val="28"/>
        </w:rPr>
        <w:t>學生應備文件</w:t>
      </w:r>
      <w:r w:rsidR="00F86058" w:rsidRPr="00FF1488">
        <w:rPr>
          <w:rFonts w:ascii="標楷體" w:eastAsia="標楷體" w:hAnsi="標楷體" w:hint="eastAsia"/>
          <w:b/>
          <w:sz w:val="28"/>
          <w:szCs w:val="28"/>
        </w:rPr>
        <w:t>及鼓勵提交文件</w:t>
      </w:r>
      <w:r w:rsidR="004918F3">
        <w:rPr>
          <w:rFonts w:ascii="標楷體" w:eastAsia="標楷體" w:hAnsi="標楷體" w:hint="eastAsia"/>
          <w:b/>
          <w:sz w:val="28"/>
          <w:szCs w:val="28"/>
        </w:rPr>
        <w:t xml:space="preserve"> - </w:t>
      </w:r>
      <w:r w:rsidR="004918F3" w:rsidRPr="00FF1488">
        <w:rPr>
          <w:rFonts w:ascii="標楷體" w:eastAsia="標楷體" w:hAnsi="標楷體" w:hint="eastAsia"/>
          <w:b/>
          <w:sz w:val="28"/>
          <w:szCs w:val="28"/>
        </w:rPr>
        <w:t>每學年度上學期</w:t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>
        <w:rPr>
          <w:rFonts w:ascii="標楷體" w:eastAsia="標楷體" w:hAnsi="標楷體" w:hint="eastAsia"/>
          <w:b/>
          <w:sz w:val="28"/>
          <w:szCs w:val="28"/>
        </w:rPr>
        <w:tab/>
      </w:r>
      <w:r w:rsidR="00FE25D1" w:rsidRPr="00FE25D1">
        <w:rPr>
          <w:rFonts w:ascii="標楷體" w:eastAsia="標楷體" w:hAnsi="標楷體" w:hint="eastAsia"/>
          <w:b/>
          <w:sz w:val="28"/>
          <w:szCs w:val="28"/>
        </w:rPr>
        <w:t>&lt;請接續後頁&gt;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76"/>
        <w:gridCol w:w="1133"/>
        <w:gridCol w:w="5956"/>
        <w:gridCol w:w="147"/>
        <w:gridCol w:w="702"/>
        <w:gridCol w:w="204"/>
        <w:gridCol w:w="648"/>
        <w:gridCol w:w="258"/>
        <w:gridCol w:w="909"/>
        <w:gridCol w:w="906"/>
        <w:gridCol w:w="906"/>
        <w:gridCol w:w="906"/>
        <w:gridCol w:w="900"/>
      </w:tblGrid>
      <w:tr w:rsidR="009C3ACD" w:rsidRPr="00FF1488" w:rsidTr="009C3ACD">
        <w:trPr>
          <w:trHeight w:val="485"/>
        </w:trPr>
        <w:tc>
          <w:tcPr>
            <w:tcW w:w="1100" w:type="pct"/>
            <w:gridSpan w:val="2"/>
            <w:vMerge w:val="restart"/>
          </w:tcPr>
          <w:p w:rsidR="004918F3" w:rsidRPr="009C3ACD" w:rsidRDefault="004918F3" w:rsidP="009C3AC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395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00"/>
              </w:rPr>
              <w:t>學級及限制</w:t>
            </w:r>
          </w:p>
        </w:tc>
        <w:tc>
          <w:tcPr>
            <w:tcW w:w="1913" w:type="pct"/>
            <w:gridSpan w:val="2"/>
            <w:vMerge w:val="restart"/>
          </w:tcPr>
          <w:p w:rsidR="004918F3" w:rsidRPr="009C3ACD" w:rsidRDefault="004918F3" w:rsidP="009C3AC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學生應備文件、鼓勵提交文件</w:t>
            </w:r>
          </w:p>
        </w:tc>
        <w:tc>
          <w:tcPr>
            <w:tcW w:w="1987" w:type="pct"/>
            <w:gridSpan w:val="9"/>
          </w:tcPr>
          <w:p w:rsidR="009C3ACD" w:rsidRDefault="004918F3" w:rsidP="009C3AC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每學年度上學期</w:t>
            </w:r>
          </w:p>
          <w:p w:rsidR="004918F3" w:rsidRPr="00FF1488" w:rsidRDefault="009C3ACD" w:rsidP="009C3AC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3AC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(以領取助獎學金之學期為基準點)</w:t>
            </w:r>
          </w:p>
        </w:tc>
      </w:tr>
      <w:tr w:rsidR="009C3ACD" w:rsidRPr="00FF1488" w:rsidTr="009C3ACD">
        <w:trPr>
          <w:trHeight w:val="831"/>
        </w:trPr>
        <w:tc>
          <w:tcPr>
            <w:tcW w:w="1100" w:type="pct"/>
            <w:gridSpan w:val="2"/>
            <w:vMerge/>
          </w:tcPr>
          <w:p w:rsidR="004918F3" w:rsidRPr="00FF1488" w:rsidRDefault="004918F3" w:rsidP="009C3AC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  <w:vMerge/>
          </w:tcPr>
          <w:p w:rsidR="004918F3" w:rsidRPr="00FF1488" w:rsidRDefault="004918F3" w:rsidP="009C3AC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7" w:type="pct"/>
            <w:gridSpan w:val="9"/>
          </w:tcPr>
          <w:p w:rsidR="009C3ACD" w:rsidRPr="009C3ACD" w:rsidRDefault="009C3ACD" w:rsidP="009C3AC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4918F3"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舊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  <w:p w:rsidR="004918F3" w:rsidRPr="00FF1488" w:rsidRDefault="009C3ACD" w:rsidP="009C3AC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395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00"/>
              </w:rPr>
              <w:t>七大身分別</w:t>
            </w:r>
          </w:p>
        </w:tc>
      </w:tr>
      <w:tr w:rsidR="009C3ACD" w:rsidRPr="00FF1488" w:rsidTr="009517F7">
        <w:trPr>
          <w:trHeight w:val="3332"/>
        </w:trPr>
        <w:tc>
          <w:tcPr>
            <w:tcW w:w="1100" w:type="pct"/>
            <w:gridSpan w:val="2"/>
          </w:tcPr>
          <w:p w:rsidR="005A0375" w:rsidRPr="005A0375" w:rsidRDefault="005A0375" w:rsidP="00586099">
            <w:pPr>
              <w:snapToGrid w:val="0"/>
              <w:ind w:left="283" w:hangingChars="101" w:hanging="28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56F">
              <w:rPr>
                <w:rFonts w:ascii="新細明體" w:hAnsi="新細明體" w:hint="eastAsia"/>
                <w:color w:val="FF0000"/>
                <w:sz w:val="28"/>
                <w:szCs w:val="28"/>
              </w:rPr>
              <w:t>※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學年度學期如不會推算者，請</w:t>
            </w:r>
            <w:proofErr w:type="gramStart"/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另參閱</w:t>
            </w:r>
            <w:proofErr w:type="gramEnd"/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公文所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A037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「應備文件及鼓勵提交文件排列順序」</w:t>
            </w:r>
            <w:r w:rsidRPr="005A0375">
              <w:rPr>
                <w:rFonts w:ascii="標楷體" w:eastAsia="標楷體" w:hAnsi="標楷體" w:hint="eastAsia"/>
                <w:sz w:val="28"/>
                <w:szCs w:val="28"/>
              </w:rPr>
              <w:t>說明表</w:t>
            </w:r>
            <w:r w:rsidR="0058609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918F3" w:rsidRPr="00586099" w:rsidRDefault="00586099" w:rsidP="00586099">
            <w:pPr>
              <w:spacing w:line="40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7D656F">
              <w:rPr>
                <w:rFonts w:ascii="新細明體" w:hAnsi="新細明體" w:hint="eastAsia"/>
                <w:color w:val="FF0000"/>
                <w:sz w:val="28"/>
                <w:szCs w:val="28"/>
              </w:rPr>
              <w:t>※</w:t>
            </w:r>
            <w:r w:rsidRPr="003F1896">
              <w:rPr>
                <w:rFonts w:ascii="標楷體" w:eastAsia="標楷體" w:hAnsi="標楷體" w:hint="eastAsia"/>
                <w:sz w:val="28"/>
                <w:szCs w:val="28"/>
              </w:rPr>
              <w:t>請學校承辦人以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F1896">
              <w:rPr>
                <w:rFonts w:ascii="標楷體" w:eastAsia="標楷體" w:hAnsi="標楷體" w:hint="eastAsia"/>
                <w:sz w:val="28"/>
                <w:szCs w:val="28"/>
              </w:rPr>
              <w:t>未接受重複申請補助之學生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3F1896">
              <w:rPr>
                <w:rFonts w:ascii="標楷體" w:eastAsia="標楷體" w:hAnsi="標楷體" w:hint="eastAsia"/>
                <w:sz w:val="28"/>
                <w:szCs w:val="28"/>
              </w:rPr>
              <w:t>為優先申請，且以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F1896">
              <w:rPr>
                <w:rFonts w:ascii="標楷體" w:eastAsia="標楷體" w:hAnsi="標楷體" w:hint="eastAsia"/>
                <w:sz w:val="28"/>
                <w:szCs w:val="28"/>
              </w:rPr>
              <w:t>延續舊申請學生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3F1896">
              <w:rPr>
                <w:rFonts w:ascii="標楷體" w:eastAsia="標楷體" w:hAnsi="標楷體" w:hint="eastAsia"/>
                <w:sz w:val="28"/>
                <w:szCs w:val="28"/>
              </w:rPr>
              <w:t>為長期補助考量。</w:t>
            </w:r>
          </w:p>
        </w:tc>
        <w:tc>
          <w:tcPr>
            <w:tcW w:w="1913" w:type="pct"/>
            <w:gridSpan w:val="2"/>
          </w:tcPr>
          <w:p w:rsidR="007D656F" w:rsidRPr="007D656F" w:rsidRDefault="007D656F" w:rsidP="007D656F">
            <w:pPr>
              <w:snapToGrid w:val="0"/>
              <w:ind w:left="339" w:hangingChars="121" w:hanging="339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請務必依照下列順序排列，以</w:t>
            </w:r>
            <w:r w:rsidRPr="007D656F">
              <w:rPr>
                <w:rFonts w:ascii="標楷體" w:eastAsia="標楷體" w:hAnsi="標楷體"/>
                <w:color w:val="FF0000"/>
                <w:sz w:val="28"/>
                <w:szCs w:val="28"/>
              </w:rPr>
              <w:t>「</w:t>
            </w: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迴紋針</w:t>
            </w:r>
            <w:r w:rsidRPr="007D656F">
              <w:rPr>
                <w:rFonts w:ascii="標楷體" w:eastAsia="標楷體" w:hAnsi="標楷體"/>
                <w:color w:val="FF0000"/>
                <w:sz w:val="28"/>
                <w:szCs w:val="28"/>
              </w:rPr>
              <w:t>」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「長</w:t>
            </w:r>
            <w:proofErr w:type="gramStart"/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尾夾」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裝夾</w:t>
            </w:r>
            <w:proofErr w:type="gramEnd"/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提交! 切勿使用訂書針</w:t>
            </w:r>
          </w:p>
          <w:p w:rsidR="007D656F" w:rsidRPr="007D656F" w:rsidRDefault="007D656F" w:rsidP="007D656F">
            <w:pPr>
              <w:snapToGrid w:val="0"/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</w:t>
            </w:r>
            <w:r w:rsidRPr="007D656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『全戶』定義請查閱助學金管理辦法第第</w:t>
            </w:r>
            <w:r w:rsidR="000A6EE4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四</w:t>
            </w:r>
            <w:r w:rsidRPr="007D656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條第二項第(二)款及第(三)款</w:t>
            </w:r>
          </w:p>
          <w:p w:rsidR="007D656F" w:rsidRDefault="007D656F" w:rsidP="007D656F">
            <w:pPr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無論是否有收入或財產之『全戶』定義者，皆需繳交最近</w:t>
            </w:r>
            <w:proofErr w:type="gramStart"/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年度之「所得稅清單」及「財產清單」。</w:t>
            </w:r>
          </w:p>
          <w:p w:rsidR="00DB7005" w:rsidRPr="00DB7005" w:rsidRDefault="00DB7005" w:rsidP="00DB7005">
            <w:pPr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※學習心得excel</w:t>
            </w:r>
            <w:r w:rsidRPr="00DB7005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8"/>
                <w:szCs w:val="28"/>
              </w:rPr>
              <w:t>電子檔</w:t>
            </w:r>
            <w:r w:rsidRPr="00DB700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、成績單、獎懲紀錄表</w:t>
            </w:r>
            <w:r w:rsidRPr="00DB700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所示之學期，以領取助獎學金之學期為起算基準點。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262A4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低收入戶子女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C5537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特殊境遇家庭之子女</w:t>
            </w:r>
          </w:p>
        </w:tc>
        <w:tc>
          <w:tcPr>
            <w:tcW w:w="285" w:type="pct"/>
          </w:tcPr>
          <w:p w:rsidR="004918F3" w:rsidRPr="00FF1488" w:rsidRDefault="004918F3" w:rsidP="00C5537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中低收入身障學生或身障人士子女</w:t>
            </w:r>
          </w:p>
        </w:tc>
        <w:tc>
          <w:tcPr>
            <w:tcW w:w="284" w:type="pct"/>
          </w:tcPr>
          <w:p w:rsidR="004918F3" w:rsidRPr="00FF1488" w:rsidRDefault="004918F3" w:rsidP="00C5537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中低收入戶子女</w:t>
            </w:r>
          </w:p>
        </w:tc>
        <w:tc>
          <w:tcPr>
            <w:tcW w:w="284" w:type="pct"/>
          </w:tcPr>
          <w:p w:rsidR="004918F3" w:rsidRPr="00FF1488" w:rsidRDefault="004918F3" w:rsidP="00C5537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弱勢家庭兒少</w:t>
            </w:r>
          </w:p>
        </w:tc>
        <w:tc>
          <w:tcPr>
            <w:tcW w:w="284" w:type="pct"/>
          </w:tcPr>
          <w:p w:rsidR="004918F3" w:rsidRPr="009C3ACD" w:rsidRDefault="004918F3" w:rsidP="00C5537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弱勢家庭子女</w:t>
            </w:r>
            <w:r w:rsidRPr="009C3ACD">
              <w:rPr>
                <w:rFonts w:ascii="標楷體" w:eastAsia="標楷體" w:hAnsi="標楷體" w:hint="eastAsia"/>
                <w:szCs w:val="24"/>
              </w:rPr>
              <w:t>(邊緣戶)</w:t>
            </w:r>
          </w:p>
        </w:tc>
        <w:tc>
          <w:tcPr>
            <w:tcW w:w="282" w:type="pct"/>
          </w:tcPr>
          <w:p w:rsidR="004918F3" w:rsidRPr="009C3ACD" w:rsidRDefault="004918F3" w:rsidP="00C5537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弱勢家庭身障學生或身障人士子女</w:t>
            </w:r>
            <w:r w:rsidRPr="009C3ACD">
              <w:rPr>
                <w:rFonts w:ascii="標楷體" w:eastAsia="標楷體" w:hAnsi="標楷體" w:hint="eastAsia"/>
                <w:szCs w:val="24"/>
              </w:rPr>
              <w:t>(邊緣戶)</w:t>
            </w:r>
          </w:p>
        </w:tc>
      </w:tr>
      <w:tr w:rsidR="009C3ACD" w:rsidRPr="00FF1488" w:rsidTr="009517F7">
        <w:trPr>
          <w:trHeight w:val="363"/>
        </w:trPr>
        <w:tc>
          <w:tcPr>
            <w:tcW w:w="1100" w:type="pct"/>
            <w:gridSpan w:val="2"/>
            <w:vMerge w:val="restart"/>
          </w:tcPr>
          <w:p w:rsidR="004918F3" w:rsidRPr="00AB2B9C" w:rsidRDefault="004918F3" w:rsidP="00AB2B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˙</w:t>
            </w:r>
            <w:proofErr w:type="gramEnd"/>
            <w:r w:rsidRPr="00AB2B9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學級: </w:t>
            </w:r>
          </w:p>
          <w:p w:rsidR="004918F3" w:rsidRDefault="004918F3" w:rsidP="00AB2B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公立高中職、大學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之日校應屆在學學生。</w:t>
            </w:r>
          </w:p>
          <w:p w:rsidR="004918F3" w:rsidRPr="00AB2B9C" w:rsidRDefault="004918F3" w:rsidP="00AB2B9C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不含延畢生</w:t>
            </w:r>
            <w:proofErr w:type="gramEnd"/>
            <w:r w:rsidRPr="00FF1488">
              <w:rPr>
                <w:rFonts w:ascii="標楷體" w:eastAsia="標楷體" w:hAnsi="標楷體" w:cs="Arial" w:hint="eastAsia"/>
                <w:sz w:val="28"/>
                <w:szCs w:val="28"/>
              </w:rPr>
              <w:t>、2.不含</w:t>
            </w:r>
            <w:r w:rsidRPr="00FF1488">
              <w:rPr>
                <w:rStyle w:val="a4"/>
                <w:rFonts w:ascii="標楷體" w:eastAsia="標楷體" w:hAnsi="標楷體" w:cs="Arial"/>
                <w:color w:val="auto"/>
                <w:sz w:val="28"/>
                <w:szCs w:val="28"/>
              </w:rPr>
              <w:t>研究所</w:t>
            </w:r>
            <w:r w:rsidRPr="00FF1488">
              <w:rPr>
                <w:rFonts w:ascii="標楷體" w:eastAsia="標楷體" w:hAnsi="標楷體" w:cs="Arial"/>
                <w:sz w:val="28"/>
                <w:szCs w:val="28"/>
              </w:rPr>
              <w:t>學生</w:t>
            </w:r>
            <w:r w:rsidRPr="00FF1488">
              <w:rPr>
                <w:rFonts w:ascii="標楷體" w:eastAsia="標楷體" w:hAnsi="標楷體" w:cs="Arial" w:hint="eastAsia"/>
                <w:sz w:val="28"/>
                <w:szCs w:val="28"/>
              </w:rPr>
              <w:t>、3.不含被記三次警告以上之學生(可功過相抵)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</w:p>
          <w:p w:rsidR="004918F3" w:rsidRPr="00AB2B9C" w:rsidRDefault="004918F3" w:rsidP="00AB2B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˙</w:t>
            </w:r>
            <w:proofErr w:type="gramEnd"/>
            <w:r w:rsidRPr="00AB2B9C">
              <w:rPr>
                <w:rFonts w:ascii="標楷體" w:eastAsia="標楷體" w:hAnsi="標楷體" w:hint="eastAsia"/>
                <w:b/>
                <w:sz w:val="28"/>
                <w:szCs w:val="28"/>
              </w:rPr>
              <w:t>限制:</w:t>
            </w:r>
          </w:p>
          <w:p w:rsidR="004918F3" w:rsidRPr="00AB2B9C" w:rsidRDefault="004918F3" w:rsidP="00AB2B9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2B9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上上一個學期</w:t>
            </w:r>
            <w:r w:rsidRPr="00AB2B9C">
              <w:rPr>
                <w:rFonts w:ascii="標楷體" w:eastAsia="標楷體" w:hAnsi="標楷體" w:hint="eastAsia"/>
                <w:b/>
                <w:color w:val="FF0000"/>
                <w:szCs w:val="24"/>
              </w:rPr>
              <w:t>(以領取助獎學金之學期為起算基準點)</w:t>
            </w:r>
            <w:r w:rsidRPr="00AB2B9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成績總平均</w:t>
            </w:r>
            <w:r w:rsidRPr="00AB2B9C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proofErr w:type="gramStart"/>
            <w:r w:rsidRPr="00AB2B9C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Pr="00AB2B9C">
              <w:rPr>
                <w:rFonts w:ascii="標楷體" w:eastAsia="標楷體" w:hAnsi="標楷體" w:hint="eastAsia"/>
                <w:sz w:val="28"/>
                <w:szCs w:val="28"/>
              </w:rPr>
              <w:t>須達</w:t>
            </w:r>
            <w:proofErr w:type="gramEnd"/>
            <w:r w:rsidRPr="00AB2B9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60分以上</w:t>
            </w:r>
            <w:r w:rsidRPr="00AB2B9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B2B9C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 w:rsidRPr="00AB2B9C">
              <w:rPr>
                <w:rFonts w:ascii="標楷體" w:eastAsia="標楷體" w:hAnsi="標楷體" w:hint="eastAsia"/>
                <w:sz w:val="28"/>
                <w:szCs w:val="28"/>
              </w:rPr>
              <w:t>須達</w:t>
            </w:r>
            <w:r w:rsidRPr="00AB2B9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75分以上。</w:t>
            </w:r>
          </w:p>
          <w:p w:rsidR="004918F3" w:rsidRPr="000D1FB4" w:rsidRDefault="004918F3" w:rsidP="00AB2B9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</w:tcPr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</w:rPr>
              <w:t>申請書</w:t>
            </w:r>
            <w:r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(附件一)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2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9C3ACD" w:rsidRPr="00FF1488" w:rsidTr="009517F7">
        <w:trPr>
          <w:trHeight w:val="813"/>
        </w:trPr>
        <w:tc>
          <w:tcPr>
            <w:tcW w:w="1100" w:type="pct"/>
            <w:gridSpan w:val="2"/>
            <w:vMerge/>
          </w:tcPr>
          <w:p w:rsidR="004918F3" w:rsidRPr="00FF1488" w:rsidRDefault="004918F3" w:rsidP="00262A4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</w:tcPr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學生本人帳戶存摺封面</w:t>
            </w:r>
            <w:r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影本</w:t>
            </w: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黏貼於</w:t>
            </w:r>
            <w:r w:rsidRPr="00AE0F2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學生本人簽名確認之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切結書</w:t>
            </w:r>
            <w:r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  <w:r w:rsidRPr="00AE0F2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(附件二)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5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2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9C3ACD" w:rsidRPr="00FF1488" w:rsidTr="009517F7">
        <w:trPr>
          <w:trHeight w:val="388"/>
        </w:trPr>
        <w:tc>
          <w:tcPr>
            <w:tcW w:w="1100" w:type="pct"/>
            <w:gridSpan w:val="2"/>
            <w:vMerge/>
          </w:tcPr>
          <w:p w:rsidR="004918F3" w:rsidRPr="00FF1488" w:rsidRDefault="004918F3" w:rsidP="00262A4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</w:tcPr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</w:rPr>
              <w:t>最近三個月內</w:t>
            </w:r>
            <w:r w:rsidR="000E5BFF" w:rsidRPr="00AE0F27">
              <w:rPr>
                <w:rFonts w:ascii="標楷體" w:eastAsia="標楷體" w:hAnsi="標楷體" w:hint="eastAsia"/>
                <w:sz w:val="26"/>
                <w:szCs w:val="26"/>
              </w:rPr>
              <w:t>『全戶』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</w:rPr>
              <w:t>戶籍謄本</w:t>
            </w:r>
            <w:r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5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2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9C3ACD" w:rsidRPr="00FF1488" w:rsidTr="009517F7">
        <w:trPr>
          <w:trHeight w:val="425"/>
        </w:trPr>
        <w:tc>
          <w:tcPr>
            <w:tcW w:w="1100" w:type="pct"/>
            <w:gridSpan w:val="2"/>
            <w:vMerge/>
          </w:tcPr>
          <w:p w:rsidR="004918F3" w:rsidRPr="00FF1488" w:rsidRDefault="004918F3" w:rsidP="00262A4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</w:tcPr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4-(1)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</w:rPr>
              <w:t>低收入戶證明</w:t>
            </w:r>
            <w:r w:rsidR="00253E2C"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</w:p>
        </w:tc>
        <w:tc>
          <w:tcPr>
            <w:tcW w:w="284" w:type="pct"/>
            <w:gridSpan w:val="2"/>
            <w:shd w:val="clear" w:color="auto" w:fill="FFFF00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9C3ACD" w:rsidRPr="00FF1488" w:rsidTr="009517F7">
        <w:trPr>
          <w:trHeight w:val="425"/>
        </w:trPr>
        <w:tc>
          <w:tcPr>
            <w:tcW w:w="1100" w:type="pct"/>
            <w:gridSpan w:val="2"/>
            <w:vMerge/>
          </w:tcPr>
          <w:p w:rsidR="004918F3" w:rsidRPr="00FF1488" w:rsidRDefault="004918F3" w:rsidP="00262A4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</w:tcPr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4-(2)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</w:rPr>
              <w:t>特殊境遇家庭之子女證明</w:t>
            </w:r>
            <w:r w:rsidR="00253E2C"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gridSpan w:val="2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9C3ACD" w:rsidRPr="00FF1488" w:rsidTr="009517F7">
        <w:trPr>
          <w:trHeight w:val="425"/>
        </w:trPr>
        <w:tc>
          <w:tcPr>
            <w:tcW w:w="1100" w:type="pct"/>
            <w:gridSpan w:val="2"/>
            <w:vMerge/>
          </w:tcPr>
          <w:p w:rsidR="004918F3" w:rsidRPr="00FF1488" w:rsidRDefault="004918F3" w:rsidP="00262A4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</w:tcPr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4-(3)「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</w:rPr>
              <w:t>中低收入戶證明</w:t>
            </w:r>
            <w:r w:rsidR="00253E2C"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」及「</w:t>
            </w:r>
            <w:r w:rsidRPr="00AE0F2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身心障礙手冊</w:t>
            </w:r>
            <w:r w:rsidRPr="00AE0F27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正反面影本</w:t>
            </w:r>
            <w:r w:rsidRPr="00AE0F27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(</w:t>
            </w:r>
            <w:r w:rsidRPr="00AE0F2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請影印於A4</w:t>
            </w:r>
            <w:r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同一面</w:t>
            </w:r>
            <w:r w:rsidRPr="00AE0F27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)</w:t>
            </w: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</w:p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或(2)直接檢附「</w:t>
            </w:r>
            <w:r w:rsidRPr="00AE0F27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身心障礙生活扶助證明</w:t>
            </w:r>
            <w:r w:rsidR="00253E2C"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9C3ACD" w:rsidRPr="00FF1488" w:rsidTr="009517F7">
        <w:trPr>
          <w:trHeight w:val="425"/>
        </w:trPr>
        <w:tc>
          <w:tcPr>
            <w:tcW w:w="1100" w:type="pct"/>
            <w:gridSpan w:val="2"/>
            <w:vMerge/>
          </w:tcPr>
          <w:p w:rsidR="004918F3" w:rsidRPr="00FF1488" w:rsidRDefault="004918F3" w:rsidP="00262A4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</w:tcPr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4-(4)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</w:rPr>
              <w:t>中低收入戶證明</w:t>
            </w:r>
            <w:r w:rsidR="00253E2C"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9C3ACD" w:rsidRPr="00FF1488" w:rsidTr="009517F7">
        <w:trPr>
          <w:trHeight w:val="425"/>
        </w:trPr>
        <w:tc>
          <w:tcPr>
            <w:tcW w:w="1100" w:type="pct"/>
            <w:gridSpan w:val="2"/>
            <w:vMerge/>
          </w:tcPr>
          <w:p w:rsidR="004918F3" w:rsidRPr="00FF1488" w:rsidRDefault="004918F3" w:rsidP="00262A4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</w:tcPr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E0F27">
              <w:rPr>
                <w:rFonts w:ascii="標楷體" w:eastAsia="標楷體" w:hAnsi="標楷體" w:hint="eastAsia"/>
                <w:sz w:val="26"/>
                <w:szCs w:val="26"/>
              </w:rPr>
              <w:t>4-(5)</w:t>
            </w:r>
            <w:r w:rsidRPr="00AE0F27">
              <w:rPr>
                <w:rFonts w:ascii="標楷體" w:eastAsia="標楷體" w:hAnsi="標楷體" w:hint="eastAsia"/>
                <w:b/>
                <w:sz w:val="26"/>
                <w:szCs w:val="26"/>
              </w:rPr>
              <w:t>弱勢家庭兒少證明</w:t>
            </w:r>
            <w:r w:rsidR="00253E2C" w:rsidRPr="00AE0F2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9C3ACD" w:rsidRPr="00FF1488" w:rsidTr="009517F7">
        <w:trPr>
          <w:trHeight w:val="425"/>
        </w:trPr>
        <w:tc>
          <w:tcPr>
            <w:tcW w:w="1100" w:type="pct"/>
            <w:gridSpan w:val="2"/>
            <w:vMerge/>
          </w:tcPr>
          <w:p w:rsidR="004918F3" w:rsidRPr="00FF1488" w:rsidRDefault="004918F3" w:rsidP="00262A4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13" w:type="pct"/>
            <w:gridSpan w:val="2"/>
          </w:tcPr>
          <w:p w:rsidR="004918F3" w:rsidRPr="00AE0F27" w:rsidRDefault="004918F3" w:rsidP="002F587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E0F27">
              <w:rPr>
                <w:rFonts w:ascii="標楷體" w:eastAsia="標楷體" w:hAnsi="標楷體" w:hint="eastAsia"/>
                <w:szCs w:val="24"/>
              </w:rPr>
              <w:t>4-(6)</w:t>
            </w:r>
            <w:r w:rsidRPr="00AE0F27">
              <w:rPr>
                <w:rFonts w:ascii="標楷體" w:eastAsia="標楷體" w:hAnsi="標楷體" w:hint="eastAsia"/>
                <w:b/>
                <w:szCs w:val="24"/>
              </w:rPr>
              <w:t>最近</w:t>
            </w:r>
            <w:proofErr w:type="gramStart"/>
            <w:r w:rsidRPr="00AE0F27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AE0F27">
              <w:rPr>
                <w:rFonts w:ascii="標楷體" w:eastAsia="標楷體" w:hAnsi="標楷體" w:hint="eastAsia"/>
                <w:b/>
                <w:szCs w:val="24"/>
              </w:rPr>
              <w:t>年度</w:t>
            </w:r>
            <w:r w:rsidRPr="00AE0F27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『全戶』</w:t>
            </w:r>
            <w:r w:rsidRPr="00AE0F27">
              <w:rPr>
                <w:rFonts w:ascii="標楷體" w:eastAsia="標楷體" w:hAnsi="標楷體" w:hint="eastAsia"/>
                <w:b/>
                <w:szCs w:val="24"/>
              </w:rPr>
              <w:t>之「所得稅清單」</w:t>
            </w:r>
            <w:r w:rsidRPr="00AE0F27">
              <w:rPr>
                <w:rFonts w:ascii="標楷體" w:eastAsia="標楷體" w:hAnsi="標楷體" w:hint="eastAsia"/>
                <w:szCs w:val="24"/>
              </w:rPr>
              <w:t>及「</w:t>
            </w:r>
            <w:r w:rsidRPr="00AE0F27">
              <w:rPr>
                <w:rFonts w:ascii="標楷體" w:eastAsia="標楷體" w:hAnsi="標楷體" w:hint="eastAsia"/>
                <w:b/>
                <w:szCs w:val="24"/>
              </w:rPr>
              <w:t>財產清單</w:t>
            </w:r>
            <w:r w:rsidRPr="00AE0F27">
              <w:rPr>
                <w:rFonts w:ascii="標楷體" w:eastAsia="標楷體" w:hAnsi="標楷體" w:hint="eastAsia"/>
                <w:szCs w:val="24"/>
              </w:rPr>
              <w:t>」</w:t>
            </w:r>
            <w:r w:rsidR="00253E2C" w:rsidRPr="00AE0F2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正本</w:t>
            </w:r>
            <w:r w:rsidR="00AE0F27" w:rsidRPr="00AE0F27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(</w:t>
            </w:r>
            <w:r w:rsidR="00AE0F27" w:rsidRPr="00AE0F27">
              <w:rPr>
                <w:rFonts w:ascii="新細明體" w:hAnsi="新細明體" w:hint="eastAsia"/>
                <w:b/>
                <w:color w:val="FF0000"/>
                <w:szCs w:val="24"/>
              </w:rPr>
              <w:t>※</w:t>
            </w:r>
            <w:r w:rsidR="00AE0F27" w:rsidRPr="00AE0F27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請至國稅局、分局、</w:t>
            </w:r>
            <w:proofErr w:type="gramStart"/>
            <w:r w:rsidR="00AE0F27" w:rsidRPr="00AE0F2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稽</w:t>
            </w:r>
            <w:proofErr w:type="gramEnd"/>
            <w:r w:rsidR="00AE0F27" w:rsidRPr="00AE0F2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徵處申請，不受國稅局5月份報稅完成與否之影響)</w:t>
            </w: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gridSpan w:val="2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2" w:type="pct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9E7F88" w:rsidRPr="00FF1488" w:rsidTr="00C97D40">
        <w:trPr>
          <w:trHeight w:val="485"/>
        </w:trPr>
        <w:tc>
          <w:tcPr>
            <w:tcW w:w="745" w:type="pct"/>
            <w:vMerge w:val="restart"/>
          </w:tcPr>
          <w:p w:rsidR="009E7F88" w:rsidRPr="009C3ACD" w:rsidRDefault="009E7F88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3A8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lastRenderedPageBreak/>
              <w:t>學級及限制</w:t>
            </w:r>
          </w:p>
        </w:tc>
        <w:tc>
          <w:tcPr>
            <w:tcW w:w="2222" w:type="pct"/>
            <w:gridSpan w:val="2"/>
            <w:vMerge w:val="restart"/>
          </w:tcPr>
          <w:p w:rsidR="009E7F88" w:rsidRPr="009C3ACD" w:rsidRDefault="009E7F88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學生應備文件、鼓勵提交文件</w:t>
            </w:r>
          </w:p>
        </w:tc>
        <w:tc>
          <w:tcPr>
            <w:tcW w:w="2033" w:type="pct"/>
            <w:gridSpan w:val="10"/>
          </w:tcPr>
          <w:p w:rsidR="009E7F88" w:rsidRDefault="009E7F88" w:rsidP="004F07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每學年度上學期</w:t>
            </w:r>
          </w:p>
          <w:p w:rsidR="009E7F88" w:rsidRPr="00FF1488" w:rsidRDefault="009E7F88" w:rsidP="004F07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3AC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(以領取助獎學金之學期為基準點)</w:t>
            </w:r>
          </w:p>
        </w:tc>
      </w:tr>
      <w:tr w:rsidR="009E7F88" w:rsidRPr="00FF1488" w:rsidTr="00C97D40">
        <w:trPr>
          <w:trHeight w:val="831"/>
        </w:trPr>
        <w:tc>
          <w:tcPr>
            <w:tcW w:w="745" w:type="pct"/>
            <w:vMerge/>
          </w:tcPr>
          <w:p w:rsidR="009E7F88" w:rsidRPr="00FF1488" w:rsidRDefault="009E7F88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2" w:type="pct"/>
            <w:gridSpan w:val="2"/>
            <w:vMerge/>
          </w:tcPr>
          <w:p w:rsidR="009E7F88" w:rsidRPr="00FF1488" w:rsidRDefault="009E7F88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33" w:type="pct"/>
            <w:gridSpan w:val="10"/>
          </w:tcPr>
          <w:p w:rsidR="009E7F88" w:rsidRPr="009C3ACD" w:rsidRDefault="009E7F88" w:rsidP="004F07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舊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  <w:p w:rsidR="009E7F88" w:rsidRPr="00FF1488" w:rsidRDefault="009E7F88" w:rsidP="004F07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3A8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七大身分別</w:t>
            </w:r>
          </w:p>
        </w:tc>
      </w:tr>
      <w:tr w:rsidR="009E7F88" w:rsidRPr="00FF1488" w:rsidTr="00C97D40">
        <w:trPr>
          <w:trHeight w:val="3332"/>
        </w:trPr>
        <w:tc>
          <w:tcPr>
            <w:tcW w:w="745" w:type="pct"/>
          </w:tcPr>
          <w:p w:rsidR="00C97D40" w:rsidRPr="00C97D40" w:rsidRDefault="00C97D40" w:rsidP="00C97D40">
            <w:pPr>
              <w:snapToGrid w:val="0"/>
              <w:ind w:left="242" w:hangingChars="101" w:hanging="242"/>
              <w:rPr>
                <w:rFonts w:ascii="標楷體" w:eastAsia="標楷體" w:hAnsi="標楷體"/>
                <w:b/>
                <w:szCs w:val="24"/>
              </w:rPr>
            </w:pPr>
            <w:r w:rsidRPr="00C97D40">
              <w:rPr>
                <w:rFonts w:ascii="新細明體" w:hAnsi="新細明體" w:hint="eastAsia"/>
                <w:color w:val="FF0000"/>
                <w:szCs w:val="24"/>
              </w:rPr>
              <w:t>※</w:t>
            </w:r>
            <w:r w:rsidRPr="00C97D40">
              <w:rPr>
                <w:rFonts w:ascii="標楷體" w:eastAsia="標楷體" w:hAnsi="標楷體" w:hint="eastAsia"/>
                <w:szCs w:val="24"/>
              </w:rPr>
              <w:t>學年度學期如不會推算者，請</w:t>
            </w:r>
            <w:proofErr w:type="gramStart"/>
            <w:r w:rsidRPr="00C97D40">
              <w:rPr>
                <w:rFonts w:ascii="標楷體" w:eastAsia="標楷體" w:hAnsi="標楷體" w:hint="eastAsia"/>
                <w:szCs w:val="24"/>
              </w:rPr>
              <w:t>另參閱</w:t>
            </w:r>
            <w:proofErr w:type="gramEnd"/>
            <w:r w:rsidRPr="00C97D40">
              <w:rPr>
                <w:rFonts w:ascii="標楷體" w:eastAsia="標楷體" w:hAnsi="標楷體" w:hint="eastAsia"/>
                <w:szCs w:val="24"/>
              </w:rPr>
              <w:t>公文所附之</w:t>
            </w:r>
            <w:r w:rsidRPr="00C97D40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「應備文件及鼓勵提交文件排列順序」</w:t>
            </w:r>
            <w:r w:rsidRPr="00C97D40">
              <w:rPr>
                <w:rFonts w:ascii="標楷體" w:eastAsia="標楷體" w:hAnsi="標楷體" w:hint="eastAsia"/>
                <w:szCs w:val="24"/>
              </w:rPr>
              <w:t>說明表。</w:t>
            </w:r>
          </w:p>
          <w:p w:rsidR="009E7F88" w:rsidRPr="007D656F" w:rsidRDefault="00C97D40" w:rsidP="00C97D4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7D40">
              <w:rPr>
                <w:rFonts w:ascii="新細明體" w:hAnsi="新細明體" w:hint="eastAsia"/>
                <w:color w:val="FF0000"/>
                <w:szCs w:val="24"/>
              </w:rPr>
              <w:t>※</w:t>
            </w:r>
            <w:r w:rsidRPr="00C97D40">
              <w:rPr>
                <w:rFonts w:ascii="標楷體" w:eastAsia="標楷體" w:hAnsi="標楷體" w:hint="eastAsia"/>
                <w:szCs w:val="24"/>
              </w:rPr>
              <w:t>請學校承辦人以「未接受重複申請補助之學生」為優先申請，且以「延續舊申請學生」為長期補助考量。</w:t>
            </w:r>
          </w:p>
        </w:tc>
        <w:tc>
          <w:tcPr>
            <w:tcW w:w="2222" w:type="pct"/>
            <w:gridSpan w:val="2"/>
          </w:tcPr>
          <w:p w:rsidR="007D656F" w:rsidRPr="007D656F" w:rsidRDefault="007D656F" w:rsidP="007D656F">
            <w:pPr>
              <w:snapToGrid w:val="0"/>
              <w:ind w:left="339" w:hangingChars="121" w:hanging="339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請務必依照下列順序排列，以</w:t>
            </w:r>
            <w:r w:rsidRPr="007D656F">
              <w:rPr>
                <w:rFonts w:ascii="標楷體" w:eastAsia="標楷體" w:hAnsi="標楷體"/>
                <w:color w:val="FF0000"/>
                <w:sz w:val="28"/>
                <w:szCs w:val="28"/>
              </w:rPr>
              <w:t>「</w:t>
            </w: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迴紋針</w:t>
            </w:r>
            <w:r w:rsidRPr="007D656F">
              <w:rPr>
                <w:rFonts w:ascii="標楷體" w:eastAsia="標楷體" w:hAnsi="標楷體"/>
                <w:color w:val="FF0000"/>
                <w:sz w:val="28"/>
                <w:szCs w:val="28"/>
              </w:rPr>
              <w:t>」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「長</w:t>
            </w:r>
            <w:proofErr w:type="gramStart"/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尾夾」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裝夾</w:t>
            </w:r>
            <w:proofErr w:type="gramEnd"/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提交! 切勿使用訂書針</w:t>
            </w:r>
          </w:p>
          <w:p w:rsidR="007D656F" w:rsidRPr="007D656F" w:rsidRDefault="007D656F" w:rsidP="007D656F">
            <w:pPr>
              <w:snapToGrid w:val="0"/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</w:t>
            </w:r>
            <w:r w:rsidRPr="007D656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『全戶』定義請查閱助學金管理辦法第第</w:t>
            </w:r>
            <w:r w:rsidR="000A6EE4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四</w:t>
            </w:r>
            <w:r w:rsidRPr="007D656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條第二項第(二)款及第(三)款</w:t>
            </w:r>
          </w:p>
          <w:p w:rsidR="009E7F88" w:rsidRDefault="007D656F" w:rsidP="007D65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5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</w:t>
            </w:r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無論是否有收入或財產之『全戶』定義者，皆需繳交最近</w:t>
            </w:r>
            <w:proofErr w:type="gramStart"/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D656F">
              <w:rPr>
                <w:rFonts w:ascii="標楷體" w:eastAsia="標楷體" w:hAnsi="標楷體" w:hint="eastAsia"/>
                <w:sz w:val="28"/>
                <w:szCs w:val="28"/>
              </w:rPr>
              <w:t>年度之「所得稅清單」及「財產清單」。</w:t>
            </w:r>
          </w:p>
          <w:p w:rsidR="00DB7005" w:rsidRPr="007D656F" w:rsidRDefault="00DB7005" w:rsidP="007D656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※學習心得excel</w:t>
            </w:r>
            <w:r w:rsidRPr="00DB7005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8"/>
                <w:szCs w:val="28"/>
              </w:rPr>
              <w:t>電子檔</w:t>
            </w:r>
            <w:r w:rsidRPr="00DB700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、成績單、獎懲紀錄表</w:t>
            </w:r>
            <w:r w:rsidRPr="00DB700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所示之學期，以領取助獎學金之學期為起算基準點。</w:t>
            </w:r>
          </w:p>
        </w:tc>
        <w:tc>
          <w:tcPr>
            <w:tcW w:w="266" w:type="pct"/>
            <w:gridSpan w:val="2"/>
          </w:tcPr>
          <w:p w:rsidR="009E7F88" w:rsidRPr="00FF1488" w:rsidRDefault="009E7F88" w:rsidP="004F071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低收入戶子女</w:t>
            </w:r>
          </w:p>
        </w:tc>
        <w:tc>
          <w:tcPr>
            <w:tcW w:w="267" w:type="pct"/>
            <w:gridSpan w:val="2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特殊境遇家庭之子女</w:t>
            </w:r>
          </w:p>
        </w:tc>
        <w:tc>
          <w:tcPr>
            <w:tcW w:w="366" w:type="pct"/>
            <w:gridSpan w:val="2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中低收入身障學生或身障人士子女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中低收入戶子女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弱勢家庭兒少</w:t>
            </w:r>
          </w:p>
        </w:tc>
        <w:tc>
          <w:tcPr>
            <w:tcW w:w="284" w:type="pct"/>
          </w:tcPr>
          <w:p w:rsidR="009E7F88" w:rsidRPr="009C3ACD" w:rsidRDefault="009E7F88" w:rsidP="004F071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弱勢家庭子女</w:t>
            </w:r>
            <w:r w:rsidRPr="009C3ACD">
              <w:rPr>
                <w:rFonts w:ascii="標楷體" w:eastAsia="標楷體" w:hAnsi="標楷體" w:hint="eastAsia"/>
                <w:szCs w:val="24"/>
              </w:rPr>
              <w:t>(邊緣戶)</w:t>
            </w:r>
          </w:p>
        </w:tc>
        <w:tc>
          <w:tcPr>
            <w:tcW w:w="282" w:type="pct"/>
          </w:tcPr>
          <w:p w:rsidR="009E7F88" w:rsidRPr="009C3ACD" w:rsidRDefault="009E7F88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弱勢家庭身障學生或身障人士子女</w:t>
            </w:r>
            <w:r w:rsidRPr="009C3ACD">
              <w:rPr>
                <w:rFonts w:ascii="標楷體" w:eastAsia="標楷體" w:hAnsi="標楷體" w:hint="eastAsia"/>
                <w:szCs w:val="24"/>
              </w:rPr>
              <w:t>(邊緣戶)</w:t>
            </w:r>
          </w:p>
        </w:tc>
      </w:tr>
      <w:tr w:rsidR="009517F7" w:rsidRPr="00FF1488" w:rsidTr="00C97D40">
        <w:trPr>
          <w:trHeight w:val="425"/>
        </w:trPr>
        <w:tc>
          <w:tcPr>
            <w:tcW w:w="745" w:type="pct"/>
            <w:vMerge w:val="restart"/>
          </w:tcPr>
          <w:p w:rsidR="009E7F88" w:rsidRPr="009E7F88" w:rsidRDefault="009E7F88" w:rsidP="009E7F88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˙</w:t>
            </w:r>
            <w:proofErr w:type="gramEnd"/>
            <w:r w:rsidRPr="000D1FB4">
              <w:rPr>
                <w:rFonts w:ascii="標楷體" w:eastAsia="標楷體" w:hAnsi="標楷體" w:hint="eastAsia"/>
                <w:b/>
                <w:sz w:val="28"/>
                <w:szCs w:val="28"/>
              </w:rPr>
              <w:t>基金會</w:t>
            </w:r>
            <w:proofErr w:type="gramStart"/>
            <w:r w:rsidRPr="000D1FB4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Pr="000D1FB4">
              <w:rPr>
                <w:rFonts w:ascii="標楷體" w:eastAsia="標楷體" w:hAnsi="標楷體" w:hint="eastAsia"/>
                <w:b/>
                <w:sz w:val="28"/>
                <w:szCs w:val="28"/>
              </w:rPr>
              <w:t>審，若超出申請名額或金額或其他原因，基金會得直接刪除或刪減申請人數或補助項目及金額，</w:t>
            </w:r>
            <w:r w:rsidRPr="000D1F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所有送件資料不予退還，不得有異議</w:t>
            </w:r>
            <w:r w:rsidRPr="000D1FB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222" w:type="pct"/>
            <w:gridSpan w:val="2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4-(7)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 xml:space="preserve"> 「</w:t>
            </w:r>
            <w:r w:rsidRPr="00FF148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身心障礙手冊</w:t>
            </w:r>
            <w:r w:rsidRPr="00FF148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正反面影本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(</w:t>
            </w:r>
            <w:r w:rsidRPr="00FF148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請影印於A4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同一面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)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66" w:type="pct"/>
            <w:gridSpan w:val="2"/>
          </w:tcPr>
          <w:p w:rsidR="009E7F88" w:rsidRPr="00FF1488" w:rsidRDefault="009E7F88" w:rsidP="004F0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gridSpan w:val="2"/>
          </w:tcPr>
          <w:p w:rsidR="009E7F88" w:rsidRPr="00FF1488" w:rsidRDefault="009E7F88" w:rsidP="004F071C">
            <w:pPr>
              <w:rPr>
                <w:sz w:val="28"/>
                <w:szCs w:val="28"/>
              </w:rPr>
            </w:pPr>
          </w:p>
        </w:tc>
        <w:tc>
          <w:tcPr>
            <w:tcW w:w="366" w:type="pct"/>
            <w:gridSpan w:val="2"/>
          </w:tcPr>
          <w:p w:rsidR="009E7F88" w:rsidRPr="00FF1488" w:rsidRDefault="009E7F88" w:rsidP="004F071C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9E7F88" w:rsidRPr="00FF1488" w:rsidRDefault="009E7F88" w:rsidP="004F071C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9E7F88" w:rsidRPr="00FF1488" w:rsidRDefault="009E7F88" w:rsidP="004F071C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9E7F88" w:rsidRPr="00FF1488" w:rsidRDefault="009E7F88" w:rsidP="004F071C">
            <w:pPr>
              <w:rPr>
                <w:sz w:val="28"/>
                <w:szCs w:val="28"/>
              </w:rPr>
            </w:pPr>
          </w:p>
        </w:tc>
        <w:tc>
          <w:tcPr>
            <w:tcW w:w="282" w:type="pct"/>
            <w:shd w:val="clear" w:color="auto" w:fill="FFFF00"/>
          </w:tcPr>
          <w:p w:rsidR="009E7F88" w:rsidRPr="00FF1488" w:rsidRDefault="009E7F88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9517F7" w:rsidRPr="00FF1488" w:rsidTr="00C97D40">
        <w:trPr>
          <w:trHeight w:val="375"/>
        </w:trPr>
        <w:tc>
          <w:tcPr>
            <w:tcW w:w="745" w:type="pct"/>
            <w:vMerge/>
          </w:tcPr>
          <w:p w:rsidR="009E7F88" w:rsidRPr="00FF1488" w:rsidRDefault="009E7F88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2" w:type="pct"/>
            <w:gridSpan w:val="2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EB30B4" w:rsidRPr="00EB30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上一學期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學習心得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excel</w:t>
            </w:r>
            <w:r w:rsidRPr="00FF1488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電子檔</w:t>
            </w:r>
            <w:r w:rsidRPr="00FF1488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(附件三)</w:t>
            </w:r>
          </w:p>
        </w:tc>
        <w:tc>
          <w:tcPr>
            <w:tcW w:w="266" w:type="pct"/>
            <w:gridSpan w:val="2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  <w:gridSpan w:val="2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66" w:type="pct"/>
            <w:gridSpan w:val="2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2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9517F7" w:rsidRPr="00FF1488" w:rsidTr="00C97D40">
        <w:trPr>
          <w:trHeight w:val="363"/>
        </w:trPr>
        <w:tc>
          <w:tcPr>
            <w:tcW w:w="745" w:type="pct"/>
            <w:vMerge/>
          </w:tcPr>
          <w:p w:rsidR="009E7F88" w:rsidRPr="00FF1488" w:rsidRDefault="009E7F88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2" w:type="pct"/>
            <w:gridSpan w:val="2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EB30B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B30B4" w:rsidRPr="00EB30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上上一學期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成績單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</w:p>
        </w:tc>
        <w:tc>
          <w:tcPr>
            <w:tcW w:w="266" w:type="pct"/>
            <w:gridSpan w:val="2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  <w:gridSpan w:val="2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66" w:type="pct"/>
            <w:gridSpan w:val="2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2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9517F7" w:rsidRPr="00FF1488" w:rsidTr="00C97D40">
        <w:trPr>
          <w:trHeight w:val="375"/>
        </w:trPr>
        <w:tc>
          <w:tcPr>
            <w:tcW w:w="745" w:type="pct"/>
            <w:vMerge/>
          </w:tcPr>
          <w:p w:rsidR="009E7F88" w:rsidRPr="00FF1488" w:rsidRDefault="009E7F88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2" w:type="pct"/>
            <w:gridSpan w:val="2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EB30B4" w:rsidRPr="00EB30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上上一學期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獎懲紀錄表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</w:p>
        </w:tc>
        <w:tc>
          <w:tcPr>
            <w:tcW w:w="266" w:type="pct"/>
            <w:gridSpan w:val="2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  <w:gridSpan w:val="2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66" w:type="pct"/>
            <w:gridSpan w:val="2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4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82" w:type="pct"/>
          </w:tcPr>
          <w:p w:rsidR="009E7F88" w:rsidRPr="00FF1488" w:rsidRDefault="009E7F88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9E7F88" w:rsidRPr="00FF1488" w:rsidTr="00C97D40">
        <w:trPr>
          <w:trHeight w:val="500"/>
        </w:trPr>
        <w:tc>
          <w:tcPr>
            <w:tcW w:w="745" w:type="pct"/>
            <w:vMerge/>
          </w:tcPr>
          <w:p w:rsidR="009E7F88" w:rsidRPr="00FF1488" w:rsidRDefault="009E7F88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2" w:type="pct"/>
            <w:gridSpan w:val="2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自我專長光碟、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同意書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(附件四)</w:t>
            </w:r>
          </w:p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(連同應備文件一起提交)</w:t>
            </w:r>
          </w:p>
        </w:tc>
        <w:tc>
          <w:tcPr>
            <w:tcW w:w="2033" w:type="pct"/>
            <w:gridSpan w:val="10"/>
            <w:vAlign w:val="center"/>
          </w:tcPr>
          <w:p w:rsidR="009E7F88" w:rsidRPr="009E7F88" w:rsidRDefault="009E7F88" w:rsidP="009E7F88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Cs w:val="24"/>
              </w:rPr>
              <w:t>(非必備，自由提交)</w:t>
            </w:r>
          </w:p>
        </w:tc>
      </w:tr>
      <w:tr w:rsidR="009E7F88" w:rsidRPr="00FF1488" w:rsidTr="00C97D40">
        <w:trPr>
          <w:trHeight w:val="1694"/>
        </w:trPr>
        <w:tc>
          <w:tcPr>
            <w:tcW w:w="745" w:type="pct"/>
            <w:vMerge/>
          </w:tcPr>
          <w:p w:rsidR="009E7F88" w:rsidRPr="00FF1488" w:rsidRDefault="009E7F88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2" w:type="pct"/>
            <w:gridSpan w:val="2"/>
          </w:tcPr>
          <w:p w:rsidR="009E7F88" w:rsidRPr="00C97D40" w:rsidRDefault="009E7F88" w:rsidP="004F071C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C97D40">
              <w:rPr>
                <w:rFonts w:ascii="標楷體" w:eastAsia="標楷體" w:hAnsi="標楷體" w:hint="eastAsia"/>
                <w:szCs w:val="24"/>
              </w:rPr>
              <w:t>9.</w:t>
            </w:r>
            <w:r w:rsidRPr="00C97D40">
              <w:rPr>
                <w:rFonts w:ascii="標楷體" w:eastAsia="標楷體" w:hAnsi="標楷體" w:hint="eastAsia"/>
                <w:b/>
                <w:szCs w:val="24"/>
              </w:rPr>
              <w:t>期末提交以下三選</w:t>
            </w:r>
            <w:proofErr w:type="gramStart"/>
            <w:r w:rsidRPr="00C97D40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  <w:p w:rsidR="009E7F88" w:rsidRPr="00C97D40" w:rsidRDefault="009E7F88" w:rsidP="004F071C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C97D40"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="007D4D47">
              <w:rPr>
                <w:rFonts w:ascii="標楷體" w:eastAsia="標楷體" w:hAnsi="標楷體" w:hint="eastAsia"/>
                <w:kern w:val="0"/>
                <w:szCs w:val="24"/>
              </w:rPr>
              <w:t>做了哪些助人為快樂之本之行動及感想</w:t>
            </w:r>
          </w:p>
          <w:p w:rsidR="009E7F88" w:rsidRPr="00C97D40" w:rsidRDefault="009E7F88" w:rsidP="004F071C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C97D40"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="007D4D47">
              <w:rPr>
                <w:rFonts w:ascii="標楷體" w:eastAsia="標楷體" w:hAnsi="標楷體" w:hint="eastAsia"/>
                <w:kern w:val="0"/>
                <w:szCs w:val="24"/>
              </w:rPr>
              <w:t>列出一位老師影響你最深的一句話或一件事之感想</w:t>
            </w:r>
          </w:p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97D40">
              <w:rPr>
                <w:rFonts w:ascii="標楷體" w:eastAsia="標楷體" w:hAnsi="標楷體" w:hint="eastAsia"/>
                <w:b/>
                <w:szCs w:val="24"/>
              </w:rPr>
              <w:t>(3)</w:t>
            </w:r>
            <w:r w:rsidRPr="00C97D40">
              <w:rPr>
                <w:rFonts w:ascii="標楷體" w:eastAsia="標楷體" w:hAnsi="標楷體" w:hint="eastAsia"/>
                <w:kern w:val="0"/>
                <w:szCs w:val="24"/>
              </w:rPr>
              <w:t>寫一封給捐助人的溫馨信或溫馨卡片(內容請包含領取此筆助學金</w:t>
            </w:r>
            <w:r w:rsidR="007855D4" w:rsidRPr="00CE04D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帶</w:t>
            </w:r>
            <w:r w:rsidR="007855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給</w:t>
            </w:r>
            <w:r w:rsidRPr="00C97D40">
              <w:rPr>
                <w:rFonts w:ascii="標楷體" w:eastAsia="標楷體" w:hAnsi="標楷體" w:hint="eastAsia"/>
                <w:kern w:val="0"/>
                <w:szCs w:val="24"/>
              </w:rPr>
              <w:t>你什麼樣的改變)</w:t>
            </w:r>
          </w:p>
        </w:tc>
        <w:tc>
          <w:tcPr>
            <w:tcW w:w="2033" w:type="pct"/>
            <w:gridSpan w:val="10"/>
            <w:vAlign w:val="center"/>
          </w:tcPr>
          <w:p w:rsidR="009E7F88" w:rsidRPr="009E7F88" w:rsidRDefault="009E7F88" w:rsidP="009E7F88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Cs w:val="24"/>
              </w:rPr>
              <w:t>(非必備，自由提交)</w:t>
            </w:r>
          </w:p>
        </w:tc>
      </w:tr>
      <w:tr w:rsidR="009E7F88" w:rsidRPr="00FF1488" w:rsidTr="00C97D40">
        <w:trPr>
          <w:trHeight w:val="1515"/>
        </w:trPr>
        <w:tc>
          <w:tcPr>
            <w:tcW w:w="745" w:type="pct"/>
            <w:vMerge/>
          </w:tcPr>
          <w:p w:rsidR="009E7F88" w:rsidRPr="00FF1488" w:rsidRDefault="009E7F88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2" w:type="pct"/>
            <w:gridSpan w:val="2"/>
          </w:tcPr>
          <w:p w:rsidR="009E7F88" w:rsidRPr="00FF1488" w:rsidRDefault="009E7F88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期末提交-題目解答筆記 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(如於學習心得填列願意分享者)、</w:t>
            </w:r>
            <w:r w:rsidRPr="00FF1488">
              <w:rPr>
                <w:rFonts w:hint="eastAsia"/>
              </w:rPr>
              <w:t xml:space="preserve"> 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筆記歸納整理著作轉讓同意書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(附件五)</w:t>
            </w:r>
          </w:p>
        </w:tc>
        <w:tc>
          <w:tcPr>
            <w:tcW w:w="2033" w:type="pct"/>
            <w:gridSpan w:val="10"/>
            <w:vAlign w:val="center"/>
          </w:tcPr>
          <w:p w:rsidR="009E7F88" w:rsidRPr="009E7F88" w:rsidRDefault="009E7F88" w:rsidP="009E7F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1488">
              <w:rPr>
                <w:rFonts w:ascii="標楷體" w:eastAsia="標楷體" w:hAnsi="標楷體" w:hint="eastAsia"/>
                <w:b/>
                <w:szCs w:val="24"/>
              </w:rPr>
              <w:t>(非必備，自由提交)</w:t>
            </w:r>
          </w:p>
        </w:tc>
      </w:tr>
    </w:tbl>
    <w:p w:rsidR="004918F3" w:rsidRPr="00FF1488" w:rsidRDefault="009E7F88" w:rsidP="004918F3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FF1488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4918F3" w:rsidRPr="00FF1488">
        <w:rPr>
          <w:rFonts w:ascii="標楷體" w:eastAsia="標楷體" w:hAnsi="標楷體" w:hint="eastAsia"/>
          <w:b/>
          <w:sz w:val="28"/>
          <w:szCs w:val="28"/>
        </w:rPr>
        <w:t>(</w:t>
      </w:r>
      <w:r w:rsidR="004918F3">
        <w:rPr>
          <w:rFonts w:ascii="標楷體" w:eastAsia="標楷體" w:hAnsi="標楷體" w:hint="eastAsia"/>
          <w:b/>
          <w:sz w:val="28"/>
          <w:szCs w:val="28"/>
        </w:rPr>
        <w:t>表二</w:t>
      </w:r>
      <w:r w:rsidR="004918F3" w:rsidRPr="00FF1488">
        <w:rPr>
          <w:rFonts w:ascii="標楷體" w:eastAsia="標楷體" w:hAnsi="標楷體" w:hint="eastAsia"/>
          <w:b/>
          <w:sz w:val="28"/>
          <w:szCs w:val="28"/>
        </w:rPr>
        <w:t>)學生應備文件及鼓勵提交文件</w:t>
      </w:r>
      <w:r w:rsidR="004918F3">
        <w:rPr>
          <w:rFonts w:ascii="標楷體" w:eastAsia="標楷體" w:hAnsi="標楷體" w:hint="eastAsia"/>
          <w:b/>
          <w:sz w:val="28"/>
          <w:szCs w:val="28"/>
        </w:rPr>
        <w:t xml:space="preserve"> - </w:t>
      </w:r>
      <w:r w:rsidR="004918F3" w:rsidRPr="00FF1488">
        <w:rPr>
          <w:rFonts w:ascii="標楷體" w:eastAsia="標楷體" w:hAnsi="標楷體" w:hint="eastAsia"/>
          <w:b/>
          <w:sz w:val="28"/>
          <w:szCs w:val="28"/>
        </w:rPr>
        <w:t>每學年度</w:t>
      </w:r>
      <w:r w:rsidR="004918F3">
        <w:rPr>
          <w:rFonts w:ascii="標楷體" w:eastAsia="標楷體" w:hAnsi="標楷體" w:hint="eastAsia"/>
          <w:b/>
          <w:sz w:val="28"/>
          <w:szCs w:val="28"/>
        </w:rPr>
        <w:t>下</w:t>
      </w:r>
      <w:r w:rsidR="004918F3" w:rsidRPr="00FF1488">
        <w:rPr>
          <w:rFonts w:ascii="標楷體" w:eastAsia="標楷體" w:hAnsi="標楷體" w:hint="eastAsia"/>
          <w:b/>
          <w:sz w:val="28"/>
          <w:szCs w:val="28"/>
        </w:rPr>
        <w:t>學期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00"/>
        <w:gridCol w:w="4676"/>
        <w:gridCol w:w="849"/>
        <w:gridCol w:w="849"/>
        <w:gridCol w:w="1133"/>
        <w:gridCol w:w="852"/>
        <w:gridCol w:w="852"/>
        <w:gridCol w:w="842"/>
        <w:gridCol w:w="1152"/>
        <w:gridCol w:w="1946"/>
      </w:tblGrid>
      <w:tr w:rsidR="004918F3" w:rsidRPr="00FF1488" w:rsidTr="00253E2C">
        <w:trPr>
          <w:trHeight w:val="627"/>
        </w:trPr>
        <w:tc>
          <w:tcPr>
            <w:tcW w:w="878" w:type="pct"/>
            <w:vMerge w:val="restart"/>
            <w:shd w:val="clear" w:color="auto" w:fill="auto"/>
          </w:tcPr>
          <w:p w:rsidR="004918F3" w:rsidRPr="005513D8" w:rsidRDefault="004918F3" w:rsidP="005513D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3D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學級及限制</w:t>
            </w:r>
          </w:p>
        </w:tc>
        <w:tc>
          <w:tcPr>
            <w:tcW w:w="1466" w:type="pct"/>
            <w:vMerge w:val="restart"/>
          </w:tcPr>
          <w:p w:rsidR="004918F3" w:rsidRPr="005513D8" w:rsidRDefault="004918F3" w:rsidP="005513D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學生應備文件、鼓勵提交文件</w:t>
            </w:r>
          </w:p>
        </w:tc>
        <w:tc>
          <w:tcPr>
            <w:tcW w:w="2656" w:type="pct"/>
            <w:gridSpan w:val="8"/>
            <w:shd w:val="clear" w:color="auto" w:fill="auto"/>
          </w:tcPr>
          <w:p w:rsidR="004918F3" w:rsidRPr="00FF1488" w:rsidRDefault="004918F3" w:rsidP="005513D8">
            <w:pPr>
              <w:widowControl/>
              <w:jc w:val="center"/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每學年度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r w:rsidR="009C3ACD" w:rsidRPr="009C3AC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(以領取助獎學金之學期為基準點)</w:t>
            </w:r>
          </w:p>
        </w:tc>
      </w:tr>
      <w:tr w:rsidR="005513D8" w:rsidRPr="00FF1488" w:rsidTr="00253E2C">
        <w:trPr>
          <w:trHeight w:val="750"/>
        </w:trPr>
        <w:tc>
          <w:tcPr>
            <w:tcW w:w="878" w:type="pct"/>
            <w:vMerge/>
            <w:shd w:val="clear" w:color="auto" w:fill="auto"/>
          </w:tcPr>
          <w:p w:rsidR="004918F3" w:rsidRPr="00FF1488" w:rsidRDefault="004918F3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6" w:type="pct"/>
            <w:vMerge/>
          </w:tcPr>
          <w:p w:rsidR="004918F3" w:rsidRPr="00FF1488" w:rsidRDefault="004918F3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6" w:type="pct"/>
            <w:gridSpan w:val="7"/>
          </w:tcPr>
          <w:p w:rsidR="005513D8" w:rsidRDefault="004918F3" w:rsidP="005513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</w:p>
          <w:p w:rsidR="004918F3" w:rsidRPr="00FF1488" w:rsidRDefault="005513D8" w:rsidP="005513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3D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七大身分別</w:t>
            </w:r>
          </w:p>
        </w:tc>
        <w:tc>
          <w:tcPr>
            <w:tcW w:w="610" w:type="pct"/>
          </w:tcPr>
          <w:p w:rsidR="004918F3" w:rsidRDefault="004918F3" w:rsidP="005513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舊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</w:p>
          <w:p w:rsidR="005513D8" w:rsidRPr="00FF1488" w:rsidRDefault="005513D8" w:rsidP="005513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3D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七大身分別</w:t>
            </w:r>
          </w:p>
        </w:tc>
      </w:tr>
      <w:tr w:rsidR="005513D8" w:rsidRPr="00FF1488" w:rsidTr="00253E2C">
        <w:trPr>
          <w:trHeight w:val="1052"/>
        </w:trPr>
        <w:tc>
          <w:tcPr>
            <w:tcW w:w="878" w:type="pct"/>
          </w:tcPr>
          <w:p w:rsidR="004918F3" w:rsidRPr="00D91DA8" w:rsidRDefault="005A0375" w:rsidP="004B34B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91DA8">
              <w:rPr>
                <w:rFonts w:ascii="新細明體" w:hAnsi="新細明體" w:hint="eastAsia"/>
                <w:color w:val="FF0000"/>
                <w:szCs w:val="24"/>
              </w:rPr>
              <w:t>※</w:t>
            </w:r>
            <w:r w:rsidRPr="00D91DA8">
              <w:rPr>
                <w:rFonts w:ascii="標楷體" w:eastAsia="標楷體" w:hAnsi="標楷體" w:hint="eastAsia"/>
                <w:szCs w:val="24"/>
              </w:rPr>
              <w:t>學年度學期如不會推算者，請</w:t>
            </w:r>
            <w:proofErr w:type="gramStart"/>
            <w:r w:rsidRPr="00D91DA8">
              <w:rPr>
                <w:rFonts w:ascii="標楷體" w:eastAsia="標楷體" w:hAnsi="標楷體" w:hint="eastAsia"/>
                <w:szCs w:val="24"/>
              </w:rPr>
              <w:t>另參閱</w:t>
            </w:r>
            <w:proofErr w:type="gramEnd"/>
            <w:r w:rsidRPr="00D91DA8">
              <w:rPr>
                <w:rFonts w:ascii="標楷體" w:eastAsia="標楷體" w:hAnsi="標楷體" w:hint="eastAsia"/>
                <w:szCs w:val="24"/>
              </w:rPr>
              <w:t>公文所附之</w:t>
            </w:r>
            <w:r w:rsidRPr="00D91DA8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「應備文件及鼓勵提交文件排列順序」</w:t>
            </w:r>
            <w:r w:rsidRPr="00D91DA8">
              <w:rPr>
                <w:rFonts w:ascii="標楷體" w:eastAsia="標楷體" w:hAnsi="標楷體" w:hint="eastAsia"/>
                <w:szCs w:val="24"/>
              </w:rPr>
              <w:t>說明表</w:t>
            </w:r>
            <w:r w:rsidR="00C97D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91DA8" w:rsidRPr="00FF1488" w:rsidRDefault="00D91DA8" w:rsidP="004B34BD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1DA8">
              <w:rPr>
                <w:rFonts w:ascii="新細明體" w:hAnsi="新細明體" w:hint="eastAsia"/>
                <w:color w:val="FF0000"/>
                <w:szCs w:val="24"/>
              </w:rPr>
              <w:t>※</w:t>
            </w:r>
            <w:r w:rsidRPr="00D91DA8">
              <w:rPr>
                <w:rFonts w:ascii="標楷體" w:eastAsia="標楷體" w:hAnsi="標楷體" w:hint="eastAsia"/>
                <w:szCs w:val="24"/>
              </w:rPr>
              <w:t>請學校承辦人以「未接受重複申請補助之學生」為優先申請，且以「延續舊申請學生」為長期補助考量。</w:t>
            </w:r>
          </w:p>
        </w:tc>
        <w:tc>
          <w:tcPr>
            <w:tcW w:w="1466" w:type="pct"/>
          </w:tcPr>
          <w:p w:rsidR="007D656F" w:rsidRPr="00DB7005" w:rsidRDefault="007D656F" w:rsidP="00DB7005">
            <w:pPr>
              <w:snapToGrid w:val="0"/>
              <w:ind w:left="242" w:hangingChars="121" w:hanging="242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</w:t>
            </w:r>
            <w:r w:rsidRPr="00DB7005">
              <w:rPr>
                <w:rFonts w:ascii="標楷體" w:eastAsia="標楷體" w:hAnsi="標楷體" w:hint="eastAsia"/>
                <w:sz w:val="20"/>
                <w:szCs w:val="20"/>
              </w:rPr>
              <w:t>請務必依照下列順序排列，以</w:t>
            </w:r>
            <w:r w:rsidRPr="00DB7005">
              <w:rPr>
                <w:rFonts w:ascii="標楷體" w:eastAsia="標楷體" w:hAnsi="標楷體"/>
                <w:color w:val="FF0000"/>
                <w:sz w:val="20"/>
                <w:szCs w:val="20"/>
              </w:rPr>
              <w:t>「</w:t>
            </w:r>
            <w:r w:rsidRPr="00DB700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迴紋針</w:t>
            </w:r>
            <w:r w:rsidRPr="00DB7005">
              <w:rPr>
                <w:rFonts w:ascii="標楷體" w:eastAsia="標楷體" w:hAnsi="標楷體"/>
                <w:color w:val="FF0000"/>
                <w:sz w:val="20"/>
                <w:szCs w:val="20"/>
              </w:rPr>
              <w:t>」</w:t>
            </w:r>
            <w:r w:rsidRPr="00DB7005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DB700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「長</w:t>
            </w:r>
            <w:proofErr w:type="gramStart"/>
            <w:r w:rsidRPr="00DB700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尾夾」</w:t>
            </w:r>
            <w:r w:rsidRPr="00DB7005">
              <w:rPr>
                <w:rFonts w:ascii="標楷體" w:eastAsia="標楷體" w:hAnsi="標楷體" w:hint="eastAsia"/>
                <w:sz w:val="20"/>
                <w:szCs w:val="20"/>
              </w:rPr>
              <w:t>裝夾</w:t>
            </w:r>
            <w:proofErr w:type="gramEnd"/>
            <w:r w:rsidRPr="00DB7005">
              <w:rPr>
                <w:rFonts w:ascii="標楷體" w:eastAsia="標楷體" w:hAnsi="標楷體" w:hint="eastAsia"/>
                <w:sz w:val="20"/>
                <w:szCs w:val="20"/>
              </w:rPr>
              <w:t>提交! 切勿使用訂書針</w:t>
            </w:r>
          </w:p>
          <w:p w:rsidR="007D656F" w:rsidRPr="00DB7005" w:rsidRDefault="007D656F" w:rsidP="00DB7005">
            <w:pPr>
              <w:snapToGrid w:val="0"/>
              <w:ind w:left="242" w:hangingChars="121" w:hanging="242"/>
              <w:rPr>
                <w:rFonts w:ascii="標楷體" w:eastAsia="標楷體" w:hAnsi="標楷體"/>
                <w:sz w:val="20"/>
                <w:szCs w:val="20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</w:t>
            </w:r>
            <w:r w:rsidRPr="00DB7005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『全戶』定義請查閱助學金管理辦法第第</w:t>
            </w:r>
            <w:r w:rsidR="000A6EE4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四</w:t>
            </w:r>
            <w:r w:rsidRPr="00DB7005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條第二項第(二)款及第(三)款</w:t>
            </w:r>
          </w:p>
          <w:p w:rsidR="004918F3" w:rsidRPr="00DB7005" w:rsidRDefault="007D656F" w:rsidP="00DB7005">
            <w:pPr>
              <w:snapToGrid w:val="0"/>
              <w:ind w:left="264" w:hangingChars="132" w:hanging="2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</w:t>
            </w:r>
            <w:r w:rsidRPr="00DB7005">
              <w:rPr>
                <w:rFonts w:ascii="標楷體" w:eastAsia="標楷體" w:hAnsi="標楷體" w:hint="eastAsia"/>
                <w:sz w:val="20"/>
                <w:szCs w:val="20"/>
              </w:rPr>
              <w:t>無論是否有收入或財產之『全戶』定義者，皆需繳交最近</w:t>
            </w:r>
            <w:proofErr w:type="gramStart"/>
            <w:r w:rsidRPr="00DB700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B7005">
              <w:rPr>
                <w:rFonts w:ascii="標楷體" w:eastAsia="標楷體" w:hAnsi="標楷體" w:hint="eastAsia"/>
                <w:sz w:val="20"/>
                <w:szCs w:val="20"/>
              </w:rPr>
              <w:t>年度之「所得稅清單」及「財產清單」。</w:t>
            </w:r>
          </w:p>
          <w:p w:rsidR="00DB7005" w:rsidRPr="00FF1488" w:rsidRDefault="00DB7005" w:rsidP="00DB7005">
            <w:pPr>
              <w:snapToGrid w:val="0"/>
              <w:ind w:left="264" w:hangingChars="132" w:hanging="26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※學習心得excel</w:t>
            </w:r>
            <w:r w:rsidRPr="00DB7005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電子檔</w:t>
            </w:r>
            <w:r w:rsidRPr="00DB700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、成績單、獎懲紀錄表</w:t>
            </w:r>
            <w:r w:rsidRPr="00DB700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所示之學期，以領取助獎學金之學期為起算基準點。</w:t>
            </w:r>
          </w:p>
        </w:tc>
        <w:tc>
          <w:tcPr>
            <w:tcW w:w="266" w:type="pct"/>
          </w:tcPr>
          <w:p w:rsidR="004918F3" w:rsidRPr="00FF1488" w:rsidRDefault="004918F3" w:rsidP="004F071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低收入戶子女</w:t>
            </w:r>
          </w:p>
        </w:tc>
        <w:tc>
          <w:tcPr>
            <w:tcW w:w="266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特殊境遇家庭之子女</w:t>
            </w:r>
          </w:p>
        </w:tc>
        <w:tc>
          <w:tcPr>
            <w:tcW w:w="355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中低收入身障學生或身障人士子女</w:t>
            </w:r>
          </w:p>
        </w:tc>
        <w:tc>
          <w:tcPr>
            <w:tcW w:w="267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中低收入戶子女</w:t>
            </w:r>
          </w:p>
        </w:tc>
        <w:tc>
          <w:tcPr>
            <w:tcW w:w="267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弱勢家庭兒少</w:t>
            </w:r>
          </w:p>
        </w:tc>
        <w:tc>
          <w:tcPr>
            <w:tcW w:w="264" w:type="pct"/>
          </w:tcPr>
          <w:p w:rsidR="004918F3" w:rsidRPr="005513D8" w:rsidRDefault="004918F3" w:rsidP="004F071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弱勢家庭子女</w:t>
            </w:r>
            <w:r w:rsidRPr="005513D8">
              <w:rPr>
                <w:rFonts w:ascii="標楷體" w:eastAsia="標楷體" w:hAnsi="標楷體" w:hint="eastAsia"/>
                <w:szCs w:val="24"/>
              </w:rPr>
              <w:t>(邊緣戶)</w:t>
            </w:r>
          </w:p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4918F3" w:rsidRPr="005513D8" w:rsidRDefault="004918F3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弱勢家庭身障學生或身障人士子女</w:t>
            </w:r>
            <w:r w:rsidRPr="005513D8">
              <w:rPr>
                <w:rFonts w:ascii="標楷體" w:eastAsia="標楷體" w:hAnsi="標楷體" w:hint="eastAsia"/>
                <w:szCs w:val="24"/>
              </w:rPr>
              <w:t>(邊緣戶)</w:t>
            </w:r>
          </w:p>
        </w:tc>
        <w:tc>
          <w:tcPr>
            <w:tcW w:w="610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13D8" w:rsidRPr="00FF1488" w:rsidTr="00253E2C">
        <w:trPr>
          <w:trHeight w:val="498"/>
        </w:trPr>
        <w:tc>
          <w:tcPr>
            <w:tcW w:w="878" w:type="pct"/>
            <w:vMerge w:val="restart"/>
          </w:tcPr>
          <w:p w:rsidR="004918F3" w:rsidRPr="00FE25D1" w:rsidRDefault="004918F3" w:rsidP="004F071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E25D1">
              <w:rPr>
                <w:rFonts w:ascii="標楷體" w:eastAsia="標楷體" w:hAnsi="標楷體" w:hint="eastAsia"/>
                <w:b/>
                <w:szCs w:val="24"/>
              </w:rPr>
              <w:t>˙</w:t>
            </w:r>
            <w:proofErr w:type="gramEnd"/>
            <w:r w:rsidRPr="00FE25D1">
              <w:rPr>
                <w:rFonts w:ascii="標楷體" w:eastAsia="標楷體" w:hAnsi="標楷體" w:hint="eastAsia"/>
                <w:b/>
                <w:szCs w:val="24"/>
              </w:rPr>
              <w:t>學級</w:t>
            </w:r>
            <w:r w:rsidR="00FE25D1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FE25D1">
              <w:rPr>
                <w:rFonts w:ascii="標楷體" w:eastAsia="標楷體" w:hAnsi="標楷體" w:hint="eastAsia"/>
                <w:b/>
                <w:szCs w:val="24"/>
              </w:rPr>
              <w:t>公立高中職、大學</w:t>
            </w:r>
            <w:r w:rsidRPr="00FE25D1">
              <w:rPr>
                <w:rFonts w:ascii="標楷體" w:eastAsia="標楷體" w:hAnsi="標楷體" w:hint="eastAsia"/>
                <w:szCs w:val="24"/>
              </w:rPr>
              <w:t>之日校應屆在學學生。</w:t>
            </w:r>
            <w:proofErr w:type="gramStart"/>
            <w:r w:rsidRPr="00FE25D1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FE25D1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FE25D1">
              <w:rPr>
                <w:rFonts w:ascii="標楷體" w:eastAsia="標楷體" w:hAnsi="標楷體" w:hint="eastAsia"/>
                <w:szCs w:val="24"/>
              </w:rPr>
              <w:t>不含延畢生</w:t>
            </w:r>
            <w:proofErr w:type="gramEnd"/>
            <w:r w:rsidRPr="00FE25D1">
              <w:rPr>
                <w:rFonts w:ascii="標楷體" w:eastAsia="標楷體" w:hAnsi="標楷體" w:cs="Arial" w:hint="eastAsia"/>
                <w:szCs w:val="24"/>
              </w:rPr>
              <w:t>、2.不含</w:t>
            </w:r>
            <w:r w:rsidRPr="00FE25D1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研究所</w:t>
            </w:r>
            <w:r w:rsidRPr="00FE25D1">
              <w:rPr>
                <w:rFonts w:ascii="標楷體" w:eastAsia="標楷體" w:hAnsi="標楷體" w:cs="Arial"/>
                <w:szCs w:val="24"/>
              </w:rPr>
              <w:t>學生</w:t>
            </w:r>
            <w:r w:rsidRPr="00FE25D1">
              <w:rPr>
                <w:rFonts w:ascii="標楷體" w:eastAsia="標楷體" w:hAnsi="標楷體" w:cs="Arial" w:hint="eastAsia"/>
                <w:szCs w:val="24"/>
              </w:rPr>
              <w:t>、3.不含被記三次警告以上之學生(可功過相抵)</w:t>
            </w:r>
            <w:proofErr w:type="gramStart"/>
            <w:r w:rsidRPr="00FE25D1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</w:p>
          <w:p w:rsidR="004918F3" w:rsidRPr="00FE25D1" w:rsidRDefault="004918F3" w:rsidP="004F071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E25D1">
              <w:rPr>
                <w:rFonts w:ascii="標楷體" w:eastAsia="標楷體" w:hAnsi="標楷體" w:hint="eastAsia"/>
                <w:b/>
                <w:szCs w:val="24"/>
              </w:rPr>
              <w:t>˙</w:t>
            </w:r>
            <w:proofErr w:type="gramEnd"/>
            <w:r w:rsidRPr="00FE25D1">
              <w:rPr>
                <w:rFonts w:ascii="標楷體" w:eastAsia="標楷體" w:hAnsi="標楷體" w:hint="eastAsia"/>
                <w:b/>
                <w:szCs w:val="24"/>
              </w:rPr>
              <w:t>限制:</w:t>
            </w:r>
            <w:r w:rsidRPr="00FE25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上上一個學期(以領取助獎學金之學期為起算基準點)成績總平均</w:t>
            </w:r>
            <w:r w:rsidRPr="00FE25D1">
              <w:rPr>
                <w:rFonts w:ascii="標楷體" w:eastAsia="標楷體" w:hAnsi="標楷體" w:hint="eastAsia"/>
                <w:b/>
                <w:szCs w:val="24"/>
              </w:rPr>
              <w:t>:</w:t>
            </w:r>
            <w:proofErr w:type="gramStart"/>
            <w:r w:rsidRPr="00FE25D1">
              <w:rPr>
                <w:rFonts w:ascii="標楷體" w:eastAsia="標楷體" w:hAnsi="標楷體" w:hint="eastAsia"/>
                <w:b/>
                <w:szCs w:val="24"/>
              </w:rPr>
              <w:t>高中職</w:t>
            </w:r>
            <w:r w:rsidRPr="00FE25D1">
              <w:rPr>
                <w:rFonts w:ascii="標楷體" w:eastAsia="標楷體" w:hAnsi="標楷體" w:hint="eastAsia"/>
                <w:szCs w:val="24"/>
              </w:rPr>
              <w:t>須達</w:t>
            </w:r>
            <w:proofErr w:type="gramEnd"/>
            <w:r w:rsidRPr="00FE25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60分以上</w:t>
            </w:r>
            <w:r w:rsidRPr="00FE25D1">
              <w:rPr>
                <w:rFonts w:ascii="標楷體" w:eastAsia="標楷體" w:hAnsi="標楷體" w:hint="eastAsia"/>
                <w:szCs w:val="24"/>
              </w:rPr>
              <w:t>、</w:t>
            </w:r>
            <w:r w:rsidRPr="00FE25D1">
              <w:rPr>
                <w:rFonts w:ascii="標楷體" w:eastAsia="標楷體" w:hAnsi="標楷體" w:hint="eastAsia"/>
                <w:b/>
                <w:szCs w:val="24"/>
              </w:rPr>
              <w:t>大學</w:t>
            </w:r>
            <w:r w:rsidRPr="00FE25D1">
              <w:rPr>
                <w:rFonts w:ascii="標楷體" w:eastAsia="標楷體" w:hAnsi="標楷體" w:hint="eastAsia"/>
                <w:szCs w:val="24"/>
              </w:rPr>
              <w:t>須達</w:t>
            </w:r>
            <w:r w:rsidRPr="00FE25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75分以上。</w:t>
            </w:r>
          </w:p>
        </w:tc>
        <w:tc>
          <w:tcPr>
            <w:tcW w:w="1466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申請書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(附件一)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60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610" w:type="pct"/>
            <w:vMerge w:val="restart"/>
          </w:tcPr>
          <w:p w:rsidR="004918F3" w:rsidRPr="00FF1488" w:rsidRDefault="004918F3" w:rsidP="00FE25D1">
            <w:pPr>
              <w:snapToGrid w:val="0"/>
              <w:jc w:val="center"/>
              <w:rPr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不須再提交左欄1~5項申請應備文件</w:t>
            </w:r>
          </w:p>
        </w:tc>
      </w:tr>
      <w:tr w:rsidR="005513D8" w:rsidRPr="00FF1488" w:rsidTr="00253E2C">
        <w:trPr>
          <w:trHeight w:val="1271"/>
        </w:trPr>
        <w:tc>
          <w:tcPr>
            <w:tcW w:w="878" w:type="pct"/>
            <w:vMerge/>
          </w:tcPr>
          <w:p w:rsidR="004918F3" w:rsidRPr="00FF1488" w:rsidRDefault="004918F3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學生本人帳戶存摺封面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影本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黏貼於</w:t>
            </w:r>
            <w:r w:rsidRPr="00FF148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學生本人簽名確認之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切結書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(附件二)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5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4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60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610" w:type="pct"/>
            <w:vMerge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5513D8" w:rsidRPr="00FF1488" w:rsidTr="00253E2C">
        <w:trPr>
          <w:trHeight w:val="553"/>
        </w:trPr>
        <w:tc>
          <w:tcPr>
            <w:tcW w:w="878" w:type="pct"/>
            <w:vMerge/>
          </w:tcPr>
          <w:p w:rsidR="004918F3" w:rsidRPr="00FF1488" w:rsidRDefault="004918F3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4918F3" w:rsidRPr="002F2666" w:rsidRDefault="004918F3" w:rsidP="004F071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F2666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2F2666">
              <w:rPr>
                <w:rFonts w:ascii="標楷體" w:eastAsia="標楷體" w:hAnsi="標楷體" w:hint="eastAsia"/>
                <w:b/>
                <w:sz w:val="26"/>
                <w:szCs w:val="26"/>
              </w:rPr>
              <w:t>最近三個月內</w:t>
            </w:r>
            <w:r w:rsidR="002F2666" w:rsidRPr="002F2666">
              <w:rPr>
                <w:rFonts w:ascii="標楷體" w:eastAsia="標楷體" w:hAnsi="標楷體" w:hint="eastAsia"/>
                <w:sz w:val="26"/>
                <w:szCs w:val="26"/>
              </w:rPr>
              <w:t>『全戶』</w:t>
            </w:r>
            <w:r w:rsidRPr="002F2666">
              <w:rPr>
                <w:rFonts w:ascii="標楷體" w:eastAsia="標楷體" w:hAnsi="標楷體" w:hint="eastAsia"/>
                <w:b/>
                <w:sz w:val="26"/>
                <w:szCs w:val="26"/>
              </w:rPr>
              <w:t>戶籍謄本</w:t>
            </w:r>
            <w:r w:rsidRPr="002F266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正本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5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4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60" w:type="pct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610" w:type="pct"/>
            <w:vMerge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5513D8" w:rsidRPr="00FF1488" w:rsidTr="00253E2C">
        <w:trPr>
          <w:trHeight w:val="572"/>
        </w:trPr>
        <w:tc>
          <w:tcPr>
            <w:tcW w:w="878" w:type="pct"/>
            <w:vMerge/>
          </w:tcPr>
          <w:p w:rsidR="004918F3" w:rsidRPr="00FF1488" w:rsidRDefault="004918F3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4-(1)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低收入戶證明</w:t>
            </w:r>
            <w:r w:rsidR="00253E2C"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</w:p>
        </w:tc>
        <w:tc>
          <w:tcPr>
            <w:tcW w:w="266" w:type="pct"/>
            <w:shd w:val="clear" w:color="auto" w:fill="FFFF00"/>
          </w:tcPr>
          <w:p w:rsidR="004918F3" w:rsidRPr="00FF1488" w:rsidRDefault="004918F3" w:rsidP="00FE25D1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5513D8" w:rsidRPr="00FF1488" w:rsidTr="00253E2C">
        <w:trPr>
          <w:trHeight w:val="564"/>
        </w:trPr>
        <w:tc>
          <w:tcPr>
            <w:tcW w:w="878" w:type="pct"/>
            <w:vMerge/>
          </w:tcPr>
          <w:p w:rsidR="004918F3" w:rsidRPr="00FF1488" w:rsidRDefault="004918F3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4-(2)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特殊境遇家庭之子女證明</w:t>
            </w:r>
            <w:r w:rsidR="00253E2C"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5513D8" w:rsidRPr="00FF1488" w:rsidTr="00253E2C">
        <w:trPr>
          <w:trHeight w:val="425"/>
        </w:trPr>
        <w:tc>
          <w:tcPr>
            <w:tcW w:w="878" w:type="pct"/>
            <w:vMerge/>
          </w:tcPr>
          <w:p w:rsidR="004918F3" w:rsidRPr="00FF1488" w:rsidRDefault="004918F3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4918F3" w:rsidRDefault="004918F3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4-(3)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中低收入戶證明</w:t>
            </w:r>
            <w:r w:rsidR="00253E2C"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r w:rsidRPr="00FF148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身心障礙手冊</w:t>
            </w:r>
            <w:r w:rsidRPr="00FF148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正反面影本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(</w:t>
            </w:r>
            <w:r w:rsidRPr="00FF148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請影印於A4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同一面</w:t>
            </w:r>
            <w:r w:rsidRPr="00FF1488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)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或(2)直接檢附「</w:t>
            </w:r>
            <w:r w:rsidRPr="00FF1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身心障礙生活扶助證明</w:t>
            </w:r>
            <w:r w:rsidR="00253E2C"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5513D8" w:rsidRPr="00FF1488" w:rsidTr="00253E2C">
        <w:trPr>
          <w:trHeight w:val="425"/>
        </w:trPr>
        <w:tc>
          <w:tcPr>
            <w:tcW w:w="878" w:type="pct"/>
            <w:vMerge/>
          </w:tcPr>
          <w:p w:rsidR="004918F3" w:rsidRPr="00FF1488" w:rsidRDefault="004918F3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4-(4)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中低收入戶證明</w:t>
            </w:r>
            <w:r w:rsidR="00253E2C"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  <w:tr w:rsidR="005513D8" w:rsidRPr="00FF1488" w:rsidTr="00253E2C">
        <w:trPr>
          <w:trHeight w:val="425"/>
        </w:trPr>
        <w:tc>
          <w:tcPr>
            <w:tcW w:w="878" w:type="pct"/>
            <w:vMerge/>
          </w:tcPr>
          <w:p w:rsidR="004918F3" w:rsidRPr="00FF1488" w:rsidRDefault="004918F3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6" w:type="pct"/>
          </w:tcPr>
          <w:p w:rsidR="004918F3" w:rsidRPr="00FF1488" w:rsidRDefault="004918F3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4-(5)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弱勢家庭兒少證明</w:t>
            </w:r>
            <w:r w:rsidR="00253E2C" w:rsidRPr="00FF148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正本</w:t>
            </w: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FF00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4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4918F3" w:rsidRPr="00FF1488" w:rsidRDefault="004918F3" w:rsidP="00FE25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18F3" w:rsidRPr="00FE25D1" w:rsidRDefault="00FE25D1" w:rsidP="00FE25D1">
      <w:pPr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 w:rsidRPr="00FE25D1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&lt;請接續後頁&gt;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4"/>
        <w:gridCol w:w="5388"/>
        <w:gridCol w:w="849"/>
        <w:gridCol w:w="852"/>
        <w:gridCol w:w="1133"/>
        <w:gridCol w:w="852"/>
        <w:gridCol w:w="708"/>
        <w:gridCol w:w="849"/>
        <w:gridCol w:w="1145"/>
        <w:gridCol w:w="1091"/>
      </w:tblGrid>
      <w:tr w:rsidR="004B34BD" w:rsidRPr="00FF1488" w:rsidTr="00C97D40">
        <w:trPr>
          <w:trHeight w:val="627"/>
        </w:trPr>
        <w:tc>
          <w:tcPr>
            <w:tcW w:w="967" w:type="pct"/>
            <w:vMerge w:val="restart"/>
            <w:shd w:val="clear" w:color="auto" w:fill="auto"/>
          </w:tcPr>
          <w:p w:rsidR="004B34BD" w:rsidRPr="005513D8" w:rsidRDefault="004B34BD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3D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學級及限制</w:t>
            </w:r>
          </w:p>
        </w:tc>
        <w:tc>
          <w:tcPr>
            <w:tcW w:w="1689" w:type="pct"/>
            <w:vMerge w:val="restart"/>
          </w:tcPr>
          <w:p w:rsidR="004B34BD" w:rsidRPr="005513D8" w:rsidRDefault="004B34BD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學生應備文件、鼓勵提交文件</w:t>
            </w:r>
          </w:p>
        </w:tc>
        <w:tc>
          <w:tcPr>
            <w:tcW w:w="2344" w:type="pct"/>
            <w:gridSpan w:val="8"/>
            <w:shd w:val="clear" w:color="auto" w:fill="auto"/>
          </w:tcPr>
          <w:p w:rsidR="004B34BD" w:rsidRPr="00FF1488" w:rsidRDefault="004B34BD" w:rsidP="004F071C">
            <w:pPr>
              <w:widowControl/>
              <w:jc w:val="center"/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每學年度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r w:rsidRPr="009C3AC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(以領取助獎學金之學期為基準點)</w:t>
            </w:r>
          </w:p>
        </w:tc>
      </w:tr>
      <w:tr w:rsidR="00FE25D1" w:rsidRPr="00FF1488" w:rsidTr="00C97D40">
        <w:trPr>
          <w:trHeight w:val="750"/>
        </w:trPr>
        <w:tc>
          <w:tcPr>
            <w:tcW w:w="967" w:type="pct"/>
            <w:vMerge/>
            <w:shd w:val="clear" w:color="auto" w:fill="auto"/>
          </w:tcPr>
          <w:p w:rsidR="004B34BD" w:rsidRPr="00FF1488" w:rsidRDefault="004B34BD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9" w:type="pct"/>
            <w:vMerge/>
          </w:tcPr>
          <w:p w:rsidR="004B34BD" w:rsidRPr="00FF1488" w:rsidRDefault="004B34BD" w:rsidP="004F07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2" w:type="pct"/>
            <w:gridSpan w:val="7"/>
          </w:tcPr>
          <w:p w:rsidR="004B34BD" w:rsidRDefault="004B34BD" w:rsidP="004F07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</w:p>
          <w:p w:rsidR="004B34BD" w:rsidRPr="00FF1488" w:rsidRDefault="004B34BD" w:rsidP="004F07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3D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七大身分別</w:t>
            </w:r>
          </w:p>
        </w:tc>
        <w:tc>
          <w:tcPr>
            <w:tcW w:w="342" w:type="pct"/>
          </w:tcPr>
          <w:p w:rsidR="004B34BD" w:rsidRPr="004B34BD" w:rsidRDefault="004B34BD" w:rsidP="004B34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舊</w:t>
            </w:r>
            <w:r w:rsidRPr="00FF1488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</w:p>
        </w:tc>
      </w:tr>
      <w:tr w:rsidR="00C97D40" w:rsidRPr="00FF1488" w:rsidTr="00C97D40">
        <w:trPr>
          <w:trHeight w:val="1052"/>
        </w:trPr>
        <w:tc>
          <w:tcPr>
            <w:tcW w:w="967" w:type="pct"/>
          </w:tcPr>
          <w:p w:rsidR="00C97D40" w:rsidRPr="00D91DA8" w:rsidRDefault="00C97D40" w:rsidP="00C97D4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91DA8">
              <w:rPr>
                <w:rFonts w:ascii="新細明體" w:hAnsi="新細明體" w:hint="eastAsia"/>
                <w:color w:val="FF0000"/>
                <w:szCs w:val="24"/>
              </w:rPr>
              <w:t>※</w:t>
            </w:r>
            <w:r w:rsidRPr="00D91DA8">
              <w:rPr>
                <w:rFonts w:ascii="標楷體" w:eastAsia="標楷體" w:hAnsi="標楷體" w:hint="eastAsia"/>
                <w:szCs w:val="24"/>
              </w:rPr>
              <w:t>學年度學期如不會推算者，請</w:t>
            </w:r>
            <w:proofErr w:type="gramStart"/>
            <w:r w:rsidRPr="00D91DA8">
              <w:rPr>
                <w:rFonts w:ascii="標楷體" w:eastAsia="標楷體" w:hAnsi="標楷體" w:hint="eastAsia"/>
                <w:szCs w:val="24"/>
              </w:rPr>
              <w:t>另參閱</w:t>
            </w:r>
            <w:proofErr w:type="gramEnd"/>
            <w:r w:rsidRPr="00D91DA8">
              <w:rPr>
                <w:rFonts w:ascii="標楷體" w:eastAsia="標楷體" w:hAnsi="標楷體" w:hint="eastAsia"/>
                <w:szCs w:val="24"/>
              </w:rPr>
              <w:t>公文所附之</w:t>
            </w:r>
            <w:r w:rsidRPr="00D91DA8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「應備文件及鼓勵提交文件排列順序」</w:t>
            </w:r>
            <w:r w:rsidRPr="00D91DA8">
              <w:rPr>
                <w:rFonts w:ascii="標楷體" w:eastAsia="標楷體" w:hAnsi="標楷體" w:hint="eastAsia"/>
                <w:szCs w:val="24"/>
              </w:rPr>
              <w:t>說明表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B34BD" w:rsidRPr="00FF1488" w:rsidRDefault="00C97D40" w:rsidP="00C97D4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1DA8">
              <w:rPr>
                <w:rFonts w:ascii="新細明體" w:hAnsi="新細明體" w:hint="eastAsia"/>
                <w:color w:val="FF0000"/>
                <w:szCs w:val="24"/>
              </w:rPr>
              <w:t>※</w:t>
            </w:r>
            <w:r w:rsidRPr="00D91DA8">
              <w:rPr>
                <w:rFonts w:ascii="標楷體" w:eastAsia="標楷體" w:hAnsi="標楷體" w:hint="eastAsia"/>
                <w:szCs w:val="24"/>
              </w:rPr>
              <w:t>請學校承辦人以「未接受重複申請補助之學生」為優先申請，且以「延續舊申請學生」為長期補助考量。</w:t>
            </w:r>
          </w:p>
        </w:tc>
        <w:tc>
          <w:tcPr>
            <w:tcW w:w="1689" w:type="pct"/>
          </w:tcPr>
          <w:p w:rsidR="00DB7005" w:rsidRPr="00DB7005" w:rsidRDefault="00DB7005" w:rsidP="00DB7005">
            <w:pPr>
              <w:snapToGrid w:val="0"/>
              <w:ind w:left="266" w:hangingChars="121" w:hanging="266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2"/>
              </w:rPr>
              <w:t>※</w:t>
            </w:r>
            <w:r w:rsidRPr="00DB7005">
              <w:rPr>
                <w:rFonts w:ascii="標楷體" w:eastAsia="標楷體" w:hAnsi="標楷體" w:hint="eastAsia"/>
                <w:sz w:val="22"/>
              </w:rPr>
              <w:t>請務必依照下列順序排列，以</w:t>
            </w:r>
            <w:r w:rsidRPr="00DB7005">
              <w:rPr>
                <w:rFonts w:ascii="標楷體" w:eastAsia="標楷體" w:hAnsi="標楷體"/>
                <w:color w:val="FF0000"/>
                <w:sz w:val="22"/>
              </w:rPr>
              <w:t>「</w:t>
            </w:r>
            <w:r w:rsidRPr="00DB7005">
              <w:rPr>
                <w:rFonts w:ascii="標楷體" w:eastAsia="標楷體" w:hAnsi="標楷體" w:hint="eastAsia"/>
                <w:color w:val="FF0000"/>
                <w:sz w:val="22"/>
              </w:rPr>
              <w:t>迴紋針</w:t>
            </w:r>
            <w:r w:rsidRPr="00DB7005">
              <w:rPr>
                <w:rFonts w:ascii="標楷體" w:eastAsia="標楷體" w:hAnsi="標楷體"/>
                <w:color w:val="FF0000"/>
                <w:sz w:val="22"/>
              </w:rPr>
              <w:t>」</w:t>
            </w:r>
            <w:r w:rsidRPr="00DB7005">
              <w:rPr>
                <w:rFonts w:ascii="標楷體" w:eastAsia="標楷體" w:hAnsi="標楷體" w:hint="eastAsia"/>
                <w:sz w:val="22"/>
              </w:rPr>
              <w:t>或</w:t>
            </w:r>
            <w:r w:rsidRPr="00DB7005">
              <w:rPr>
                <w:rFonts w:ascii="標楷體" w:eastAsia="標楷體" w:hAnsi="標楷體" w:hint="eastAsia"/>
                <w:color w:val="FF0000"/>
                <w:sz w:val="22"/>
              </w:rPr>
              <w:t>「長</w:t>
            </w:r>
            <w:proofErr w:type="gramStart"/>
            <w:r w:rsidRPr="00DB7005">
              <w:rPr>
                <w:rFonts w:ascii="標楷體" w:eastAsia="標楷體" w:hAnsi="標楷體" w:hint="eastAsia"/>
                <w:color w:val="FF0000"/>
                <w:sz w:val="22"/>
              </w:rPr>
              <w:t>尾夾」</w:t>
            </w:r>
            <w:r w:rsidRPr="00DB7005">
              <w:rPr>
                <w:rFonts w:ascii="標楷體" w:eastAsia="標楷體" w:hAnsi="標楷體" w:hint="eastAsia"/>
                <w:sz w:val="22"/>
              </w:rPr>
              <w:t>裝夾</w:t>
            </w:r>
            <w:proofErr w:type="gramEnd"/>
            <w:r w:rsidRPr="00DB7005">
              <w:rPr>
                <w:rFonts w:ascii="標楷體" w:eastAsia="標楷體" w:hAnsi="標楷體" w:hint="eastAsia"/>
                <w:sz w:val="22"/>
              </w:rPr>
              <w:t>提交! 切勿使用訂書針</w:t>
            </w:r>
          </w:p>
          <w:p w:rsidR="00DB7005" w:rsidRPr="00DB7005" w:rsidRDefault="00DB7005" w:rsidP="00DB7005">
            <w:pPr>
              <w:snapToGrid w:val="0"/>
              <w:ind w:left="266" w:hangingChars="121" w:hanging="266"/>
              <w:rPr>
                <w:rFonts w:ascii="標楷體" w:eastAsia="標楷體" w:hAnsi="標楷體"/>
                <w:sz w:val="22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2"/>
              </w:rPr>
              <w:t>※</w:t>
            </w:r>
            <w:r w:rsidRPr="00DB7005">
              <w:rPr>
                <w:rFonts w:ascii="標楷體" w:eastAsia="標楷體" w:hAnsi="標楷體" w:hint="eastAsia"/>
                <w:b/>
                <w:color w:val="0000FF"/>
                <w:sz w:val="22"/>
              </w:rPr>
              <w:t>『全戶』定義請查閱助學金管理辦法第第</w:t>
            </w:r>
            <w:r w:rsidR="000A6EE4">
              <w:rPr>
                <w:rFonts w:ascii="標楷體" w:eastAsia="標楷體" w:hAnsi="標楷體" w:hint="eastAsia"/>
                <w:b/>
                <w:color w:val="0000FF"/>
                <w:sz w:val="22"/>
              </w:rPr>
              <w:t>四</w:t>
            </w:r>
            <w:r w:rsidRPr="00DB7005">
              <w:rPr>
                <w:rFonts w:ascii="標楷體" w:eastAsia="標楷體" w:hAnsi="標楷體" w:hint="eastAsia"/>
                <w:b/>
                <w:color w:val="0000FF"/>
                <w:sz w:val="22"/>
              </w:rPr>
              <w:t>條第二項第(二)款及第(三)款</w:t>
            </w:r>
          </w:p>
          <w:p w:rsidR="00DB7005" w:rsidRPr="00DB7005" w:rsidRDefault="00DB7005" w:rsidP="00DB700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/>
                <w:sz w:val="22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2"/>
              </w:rPr>
              <w:t>※</w:t>
            </w:r>
            <w:r w:rsidRPr="00DB7005">
              <w:rPr>
                <w:rFonts w:ascii="標楷體" w:eastAsia="標楷體" w:hAnsi="標楷體" w:hint="eastAsia"/>
                <w:sz w:val="22"/>
              </w:rPr>
              <w:t>無論是否有收入或財產之『全戶』定義者，皆需繳交最近</w:t>
            </w:r>
            <w:proofErr w:type="gramStart"/>
            <w:r w:rsidRPr="00DB7005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DB7005">
              <w:rPr>
                <w:rFonts w:ascii="標楷體" w:eastAsia="標楷體" w:hAnsi="標楷體" w:hint="eastAsia"/>
                <w:sz w:val="22"/>
              </w:rPr>
              <w:t>年度之「所得稅清單」及「財產清單」。</w:t>
            </w:r>
          </w:p>
          <w:p w:rsidR="004B34BD" w:rsidRPr="00FF1488" w:rsidRDefault="00DB7005" w:rsidP="00DB7005">
            <w:pPr>
              <w:snapToGrid w:val="0"/>
              <w:ind w:left="257" w:hangingChars="117" w:hanging="25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7005">
              <w:rPr>
                <w:rFonts w:ascii="標楷體" w:eastAsia="標楷體" w:hAnsi="標楷體" w:hint="eastAsia"/>
                <w:color w:val="FF0000"/>
                <w:sz w:val="22"/>
              </w:rPr>
              <w:t>※學習心得excel</w:t>
            </w:r>
            <w:r w:rsidRPr="00DB7005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2"/>
              </w:rPr>
              <w:t>電子檔</w:t>
            </w:r>
            <w:r w:rsidRPr="00DB7005">
              <w:rPr>
                <w:rFonts w:ascii="標楷體" w:eastAsia="標楷體" w:hAnsi="標楷體" w:hint="eastAsia"/>
                <w:color w:val="FF0000"/>
                <w:sz w:val="22"/>
              </w:rPr>
              <w:t>、成績單、獎懲紀錄表</w:t>
            </w:r>
            <w:r w:rsidRPr="00DB7005">
              <w:rPr>
                <w:rFonts w:ascii="標楷體" w:eastAsia="標楷體" w:hAnsi="標楷體" w:hint="eastAsia"/>
                <w:b/>
                <w:color w:val="FF0000"/>
                <w:sz w:val="22"/>
              </w:rPr>
              <w:t>所示之學期，以領取助獎學金之學期為起算基準點。</w:t>
            </w:r>
          </w:p>
        </w:tc>
        <w:tc>
          <w:tcPr>
            <w:tcW w:w="266" w:type="pct"/>
          </w:tcPr>
          <w:p w:rsidR="004B34BD" w:rsidRPr="00FF1488" w:rsidRDefault="004B34BD" w:rsidP="004F071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低收入戶子女</w:t>
            </w:r>
          </w:p>
        </w:tc>
        <w:tc>
          <w:tcPr>
            <w:tcW w:w="267" w:type="pct"/>
          </w:tcPr>
          <w:p w:rsidR="004B34BD" w:rsidRPr="00FF1488" w:rsidRDefault="004B34BD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特殊境遇家庭之子女</w:t>
            </w:r>
          </w:p>
        </w:tc>
        <w:tc>
          <w:tcPr>
            <w:tcW w:w="355" w:type="pct"/>
          </w:tcPr>
          <w:p w:rsidR="004B34BD" w:rsidRPr="00FF1488" w:rsidRDefault="004B34BD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中低收入身障學生或身障人士子女</w:t>
            </w:r>
          </w:p>
        </w:tc>
        <w:tc>
          <w:tcPr>
            <w:tcW w:w="267" w:type="pct"/>
          </w:tcPr>
          <w:p w:rsidR="004B34BD" w:rsidRPr="00FF1488" w:rsidRDefault="004B34BD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中低收入戶子女</w:t>
            </w:r>
          </w:p>
        </w:tc>
        <w:tc>
          <w:tcPr>
            <w:tcW w:w="222" w:type="pct"/>
          </w:tcPr>
          <w:p w:rsidR="004B34BD" w:rsidRPr="00FF1488" w:rsidRDefault="004B34BD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弱勢家庭兒少</w:t>
            </w:r>
          </w:p>
        </w:tc>
        <w:tc>
          <w:tcPr>
            <w:tcW w:w="266" w:type="pct"/>
          </w:tcPr>
          <w:p w:rsidR="004B34BD" w:rsidRPr="004B34BD" w:rsidRDefault="004B34BD" w:rsidP="004F071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弱勢家庭子女</w:t>
            </w:r>
            <w:r w:rsidRPr="004B34BD">
              <w:rPr>
                <w:rFonts w:ascii="標楷體" w:eastAsia="標楷體" w:hAnsi="標楷體" w:hint="eastAsia"/>
                <w:sz w:val="20"/>
                <w:szCs w:val="20"/>
              </w:rPr>
              <w:t>(邊緣戶)</w:t>
            </w:r>
          </w:p>
        </w:tc>
        <w:tc>
          <w:tcPr>
            <w:tcW w:w="359" w:type="pct"/>
          </w:tcPr>
          <w:p w:rsidR="004B34BD" w:rsidRPr="005513D8" w:rsidRDefault="004B34BD" w:rsidP="004F07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 w:val="28"/>
                <w:szCs w:val="28"/>
              </w:rPr>
              <w:t>弱勢家庭身障學生或身障人士子女</w:t>
            </w:r>
            <w:r w:rsidRPr="004B34BD">
              <w:rPr>
                <w:rFonts w:ascii="標楷體" w:eastAsia="標楷體" w:hAnsi="標楷體" w:hint="eastAsia"/>
                <w:sz w:val="20"/>
                <w:szCs w:val="20"/>
              </w:rPr>
              <w:t>(邊緣戶)</w:t>
            </w:r>
          </w:p>
        </w:tc>
        <w:tc>
          <w:tcPr>
            <w:tcW w:w="342" w:type="pct"/>
          </w:tcPr>
          <w:p w:rsidR="004B34BD" w:rsidRPr="00FF1488" w:rsidRDefault="004B34BD" w:rsidP="004F071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如左列七大身</w:t>
            </w:r>
            <w:r w:rsidRPr="005513D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分別</w:t>
            </w:r>
          </w:p>
        </w:tc>
      </w:tr>
      <w:tr w:rsidR="00C97D40" w:rsidRPr="00FF1488" w:rsidTr="00C97D40">
        <w:trPr>
          <w:trHeight w:val="425"/>
        </w:trPr>
        <w:tc>
          <w:tcPr>
            <w:tcW w:w="967" w:type="pct"/>
            <w:vMerge w:val="restart"/>
          </w:tcPr>
          <w:p w:rsidR="004B34BD" w:rsidRPr="00691E94" w:rsidRDefault="004B34BD" w:rsidP="004B34B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91E94">
              <w:rPr>
                <w:rFonts w:ascii="標楷體" w:eastAsia="標楷體" w:hAnsi="標楷體" w:hint="eastAsia"/>
                <w:b/>
                <w:sz w:val="28"/>
                <w:szCs w:val="28"/>
              </w:rPr>
              <w:t>˙</w:t>
            </w:r>
            <w:proofErr w:type="gramEnd"/>
            <w:r w:rsidRPr="00691E94">
              <w:rPr>
                <w:rFonts w:ascii="標楷體" w:eastAsia="標楷體" w:hAnsi="標楷體" w:hint="eastAsia"/>
                <w:b/>
                <w:sz w:val="28"/>
                <w:szCs w:val="28"/>
              </w:rPr>
              <w:t>基金會</w:t>
            </w:r>
            <w:proofErr w:type="gramStart"/>
            <w:r w:rsidRPr="00691E94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Pr="00691E94">
              <w:rPr>
                <w:rFonts w:ascii="標楷體" w:eastAsia="標楷體" w:hAnsi="標楷體" w:hint="eastAsia"/>
                <w:b/>
                <w:sz w:val="28"/>
                <w:szCs w:val="28"/>
              </w:rPr>
              <w:t>審，若超出申請名額或金額或其他原因，基金會得直接刪除或刪減申請人數或補助項目及金額，</w:t>
            </w:r>
            <w:r w:rsidRPr="00691E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所有送件資料不予退還，不得有異議</w:t>
            </w:r>
            <w:r w:rsidRPr="00691E9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689" w:type="pct"/>
          </w:tcPr>
          <w:p w:rsidR="004B34BD" w:rsidRPr="00C97D40" w:rsidRDefault="004B34BD" w:rsidP="004F071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97D40">
              <w:rPr>
                <w:rFonts w:ascii="標楷體" w:eastAsia="標楷體" w:hAnsi="標楷體" w:hint="eastAsia"/>
                <w:szCs w:val="24"/>
              </w:rPr>
              <w:t>4-(6)</w:t>
            </w:r>
            <w:r w:rsidRPr="00C97D40">
              <w:rPr>
                <w:rFonts w:ascii="標楷體" w:eastAsia="標楷體" w:hAnsi="標楷體" w:hint="eastAsia"/>
                <w:b/>
                <w:szCs w:val="24"/>
              </w:rPr>
              <w:t xml:space="preserve"> 最近</w:t>
            </w:r>
            <w:proofErr w:type="gramStart"/>
            <w:r w:rsidRPr="00C97D40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C97D40">
              <w:rPr>
                <w:rFonts w:ascii="標楷體" w:eastAsia="標楷體" w:hAnsi="標楷體" w:hint="eastAsia"/>
                <w:b/>
                <w:szCs w:val="24"/>
              </w:rPr>
              <w:t>年度</w:t>
            </w:r>
            <w:r w:rsidRPr="00C97D40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『全戶』</w:t>
            </w:r>
            <w:r w:rsidRPr="00C97D40">
              <w:rPr>
                <w:rFonts w:ascii="標楷體" w:eastAsia="標楷體" w:hAnsi="標楷體" w:hint="eastAsia"/>
                <w:b/>
                <w:szCs w:val="24"/>
              </w:rPr>
              <w:t>之「所得稅清單」</w:t>
            </w:r>
            <w:r w:rsidRPr="00C97D40">
              <w:rPr>
                <w:rFonts w:ascii="標楷體" w:eastAsia="標楷體" w:hAnsi="標楷體" w:hint="eastAsia"/>
                <w:szCs w:val="24"/>
              </w:rPr>
              <w:t>及「</w:t>
            </w:r>
            <w:r w:rsidRPr="00C97D40">
              <w:rPr>
                <w:rFonts w:ascii="標楷體" w:eastAsia="標楷體" w:hAnsi="標楷體" w:hint="eastAsia"/>
                <w:b/>
                <w:szCs w:val="24"/>
              </w:rPr>
              <w:t>財產清單</w:t>
            </w:r>
            <w:r w:rsidRPr="00C97D40">
              <w:rPr>
                <w:rFonts w:ascii="標楷體" w:eastAsia="標楷體" w:hAnsi="標楷體" w:hint="eastAsia"/>
                <w:szCs w:val="24"/>
              </w:rPr>
              <w:t>」</w:t>
            </w:r>
            <w:r w:rsidR="00AE0F27" w:rsidRPr="00EB30B4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正本</w:t>
            </w:r>
            <w:r w:rsidR="00AE0F2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0F27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Pr="00AE0F27">
              <w:rPr>
                <w:rFonts w:ascii="新細明體" w:hAnsi="新細明體" w:hint="eastAsia"/>
                <w:b/>
                <w:color w:val="FF0000"/>
                <w:szCs w:val="24"/>
              </w:rPr>
              <w:t>※</w:t>
            </w:r>
            <w:r w:rsidR="00AE0F27" w:rsidRPr="00AE0F27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請至國稅局、分局、</w:t>
            </w:r>
            <w:proofErr w:type="gramStart"/>
            <w:r w:rsidR="00AE0F27" w:rsidRPr="00AE0F2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稽</w:t>
            </w:r>
            <w:proofErr w:type="gramEnd"/>
            <w:r w:rsidR="00AE0F27" w:rsidRPr="00AE0F2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徵處申請，</w:t>
            </w:r>
            <w:r w:rsidRPr="00AE0F2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不受國稅局5月份報稅完成與否之影響)</w:t>
            </w:r>
          </w:p>
        </w:tc>
        <w:tc>
          <w:tcPr>
            <w:tcW w:w="266" w:type="pct"/>
          </w:tcPr>
          <w:p w:rsidR="004B34BD" w:rsidRPr="00FF1488" w:rsidRDefault="004B34BD" w:rsidP="004F0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FF00"/>
          </w:tcPr>
          <w:p w:rsidR="004B34BD" w:rsidRPr="00FF1488" w:rsidRDefault="004B34BD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9" w:type="pct"/>
            <w:shd w:val="clear" w:color="auto" w:fill="FFFF00"/>
          </w:tcPr>
          <w:p w:rsidR="004B34BD" w:rsidRPr="00FF1488" w:rsidRDefault="004B34BD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42" w:type="pct"/>
            <w:vMerge w:val="restart"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</w:tr>
      <w:tr w:rsidR="00C97D40" w:rsidRPr="00FF1488" w:rsidTr="00C97D40">
        <w:trPr>
          <w:trHeight w:val="425"/>
        </w:trPr>
        <w:tc>
          <w:tcPr>
            <w:tcW w:w="967" w:type="pct"/>
            <w:vMerge/>
          </w:tcPr>
          <w:p w:rsidR="004B34BD" w:rsidRPr="00FF1488" w:rsidRDefault="004B34BD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9" w:type="pct"/>
          </w:tcPr>
          <w:p w:rsidR="004B34BD" w:rsidRPr="00C97D40" w:rsidRDefault="004B34BD" w:rsidP="004F071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97D40">
              <w:rPr>
                <w:rFonts w:ascii="標楷體" w:eastAsia="標楷體" w:hAnsi="標楷體" w:hint="eastAsia"/>
                <w:szCs w:val="24"/>
              </w:rPr>
              <w:t>4-(7) 「</w:t>
            </w:r>
            <w:r w:rsidRPr="00C97D4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身心障礙手冊</w:t>
            </w:r>
            <w:r w:rsidRPr="00C97D40">
              <w:rPr>
                <w:rFonts w:ascii="標楷體" w:eastAsia="標楷體" w:hAnsi="標楷體" w:hint="eastAsia"/>
                <w:b/>
                <w:kern w:val="0"/>
                <w:szCs w:val="24"/>
              </w:rPr>
              <w:t>正反面影本</w:t>
            </w:r>
            <w:r w:rsidRPr="00C97D40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(</w:t>
            </w:r>
            <w:r w:rsidRPr="00C97D40">
              <w:rPr>
                <w:rFonts w:ascii="標楷體" w:eastAsia="標楷體" w:hAnsi="標楷體" w:hint="eastAsia"/>
                <w:color w:val="FF0000"/>
                <w:szCs w:val="24"/>
              </w:rPr>
              <w:t>請影印於A4</w:t>
            </w:r>
            <w:r w:rsidRPr="00C97D40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同一面</w:t>
            </w:r>
            <w:r w:rsidRPr="00C97D40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)</w:t>
            </w:r>
            <w:r w:rsidRPr="00C97D40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266" w:type="pct"/>
          </w:tcPr>
          <w:p w:rsidR="004B34BD" w:rsidRPr="00FF1488" w:rsidRDefault="004B34BD" w:rsidP="004F0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4B34BD" w:rsidRPr="00FF1488" w:rsidRDefault="004B34BD" w:rsidP="00FE2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00"/>
          </w:tcPr>
          <w:p w:rsidR="004B34BD" w:rsidRPr="00FF1488" w:rsidRDefault="004B34BD" w:rsidP="00FE2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42" w:type="pct"/>
            <w:vMerge/>
          </w:tcPr>
          <w:p w:rsidR="004B34BD" w:rsidRPr="00FF1488" w:rsidRDefault="004B34BD" w:rsidP="004F071C">
            <w:pPr>
              <w:rPr>
                <w:sz w:val="28"/>
                <w:szCs w:val="28"/>
              </w:rPr>
            </w:pPr>
          </w:p>
        </w:tc>
      </w:tr>
      <w:tr w:rsidR="00EB30B4" w:rsidRPr="00FF1488" w:rsidTr="00C97D40">
        <w:trPr>
          <w:trHeight w:val="375"/>
        </w:trPr>
        <w:tc>
          <w:tcPr>
            <w:tcW w:w="967" w:type="pct"/>
            <w:vMerge/>
          </w:tcPr>
          <w:p w:rsidR="00EB30B4" w:rsidRPr="00FF1488" w:rsidRDefault="00EB30B4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9" w:type="pct"/>
          </w:tcPr>
          <w:p w:rsidR="00EB30B4" w:rsidRPr="00EB30B4" w:rsidRDefault="00EB30B4" w:rsidP="000D07C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B30B4">
              <w:rPr>
                <w:rFonts w:ascii="標楷體" w:eastAsia="標楷體" w:hAnsi="標楷體" w:hint="eastAsia"/>
                <w:szCs w:val="24"/>
              </w:rPr>
              <w:t>5.</w:t>
            </w:r>
            <w:r w:rsidRPr="00EB30B4">
              <w:rPr>
                <w:rFonts w:ascii="標楷體" w:eastAsia="標楷體" w:hAnsi="標楷體" w:hint="eastAsia"/>
                <w:color w:val="FF0000"/>
                <w:szCs w:val="24"/>
              </w:rPr>
              <w:t>上一學期</w:t>
            </w:r>
            <w:r w:rsidRPr="00EB30B4">
              <w:rPr>
                <w:rFonts w:ascii="標楷體" w:eastAsia="標楷體" w:hAnsi="標楷體" w:hint="eastAsia"/>
                <w:b/>
                <w:szCs w:val="24"/>
              </w:rPr>
              <w:t>學習心得</w:t>
            </w:r>
            <w:r w:rsidRPr="00EB30B4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excel</w:t>
            </w:r>
            <w:r w:rsidRPr="00EB30B4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  <w:u w:val="single"/>
              </w:rPr>
              <w:t>電子檔</w:t>
            </w:r>
            <w:r w:rsidRPr="00EB30B4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(附件三)</w:t>
            </w:r>
          </w:p>
        </w:tc>
        <w:tc>
          <w:tcPr>
            <w:tcW w:w="266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5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22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6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9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42" w:type="pct"/>
            <w:vMerge/>
          </w:tcPr>
          <w:p w:rsidR="00EB30B4" w:rsidRPr="00FF1488" w:rsidRDefault="00EB30B4" w:rsidP="004F071C">
            <w:pPr>
              <w:rPr>
                <w:sz w:val="28"/>
                <w:szCs w:val="28"/>
              </w:rPr>
            </w:pPr>
          </w:p>
        </w:tc>
      </w:tr>
      <w:tr w:rsidR="00EB30B4" w:rsidRPr="00FF1488" w:rsidTr="00C97D40">
        <w:trPr>
          <w:trHeight w:val="363"/>
        </w:trPr>
        <w:tc>
          <w:tcPr>
            <w:tcW w:w="967" w:type="pct"/>
            <w:vMerge/>
          </w:tcPr>
          <w:p w:rsidR="00EB30B4" w:rsidRPr="00FF1488" w:rsidRDefault="00EB30B4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9" w:type="pct"/>
          </w:tcPr>
          <w:p w:rsidR="00EB30B4" w:rsidRPr="00EB30B4" w:rsidRDefault="00EB30B4" w:rsidP="000D07C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B30B4">
              <w:rPr>
                <w:rFonts w:ascii="標楷體" w:eastAsia="標楷體" w:hAnsi="標楷體" w:hint="eastAsia"/>
                <w:szCs w:val="24"/>
              </w:rPr>
              <w:t xml:space="preserve">6. </w:t>
            </w:r>
            <w:r w:rsidRPr="00EB30B4">
              <w:rPr>
                <w:rFonts w:ascii="標楷體" w:eastAsia="標楷體" w:hAnsi="標楷體" w:hint="eastAsia"/>
                <w:color w:val="FF0000"/>
                <w:szCs w:val="24"/>
              </w:rPr>
              <w:t>上上一學期</w:t>
            </w:r>
            <w:r w:rsidRPr="00EB30B4">
              <w:rPr>
                <w:rFonts w:ascii="標楷體" w:eastAsia="標楷體" w:hAnsi="標楷體" w:hint="eastAsia"/>
                <w:b/>
                <w:szCs w:val="24"/>
              </w:rPr>
              <w:t>成績單</w:t>
            </w:r>
            <w:r w:rsidRPr="00EB30B4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正本</w:t>
            </w:r>
          </w:p>
        </w:tc>
        <w:tc>
          <w:tcPr>
            <w:tcW w:w="266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5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22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6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9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42" w:type="pct"/>
          </w:tcPr>
          <w:p w:rsidR="00EB30B4" w:rsidRPr="00FF1488" w:rsidRDefault="00EB30B4" w:rsidP="004F071C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EB30B4" w:rsidRPr="00FF1488" w:rsidTr="00C97D40">
        <w:trPr>
          <w:trHeight w:val="375"/>
        </w:trPr>
        <w:tc>
          <w:tcPr>
            <w:tcW w:w="967" w:type="pct"/>
            <w:vMerge/>
          </w:tcPr>
          <w:p w:rsidR="00EB30B4" w:rsidRPr="00FF1488" w:rsidRDefault="00EB30B4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9" w:type="pct"/>
          </w:tcPr>
          <w:p w:rsidR="00EB30B4" w:rsidRPr="00EB30B4" w:rsidRDefault="00EB30B4" w:rsidP="000D07C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B30B4">
              <w:rPr>
                <w:rFonts w:ascii="標楷體" w:eastAsia="標楷體" w:hAnsi="標楷體" w:hint="eastAsia"/>
                <w:szCs w:val="24"/>
              </w:rPr>
              <w:t>7.</w:t>
            </w:r>
            <w:r w:rsidRPr="00EB30B4">
              <w:rPr>
                <w:rFonts w:ascii="標楷體" w:eastAsia="標楷體" w:hAnsi="標楷體" w:hint="eastAsia"/>
                <w:color w:val="FF0000"/>
                <w:szCs w:val="24"/>
              </w:rPr>
              <w:t xml:space="preserve"> 上上一學期</w:t>
            </w:r>
            <w:r w:rsidRPr="00EB30B4">
              <w:rPr>
                <w:rFonts w:ascii="標楷體" w:eastAsia="標楷體" w:hAnsi="標楷體" w:hint="eastAsia"/>
                <w:b/>
                <w:szCs w:val="24"/>
              </w:rPr>
              <w:t>獎懲紀錄表</w:t>
            </w:r>
            <w:r w:rsidRPr="00EB30B4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正本</w:t>
            </w:r>
          </w:p>
        </w:tc>
        <w:tc>
          <w:tcPr>
            <w:tcW w:w="266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5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7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22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266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59" w:type="pct"/>
          </w:tcPr>
          <w:p w:rsidR="00EB30B4" w:rsidRPr="00FF1488" w:rsidRDefault="00EB30B4" w:rsidP="004F071C">
            <w:pPr>
              <w:jc w:val="center"/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  <w:tc>
          <w:tcPr>
            <w:tcW w:w="342" w:type="pct"/>
          </w:tcPr>
          <w:p w:rsidR="00EB30B4" w:rsidRPr="00FF1488" w:rsidRDefault="00EB30B4" w:rsidP="004F071C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hint="eastAsia"/>
                <w:sz w:val="28"/>
                <w:szCs w:val="28"/>
              </w:rPr>
              <w:t>V</w:t>
            </w:r>
          </w:p>
        </w:tc>
      </w:tr>
      <w:tr w:rsidR="00FE25D1" w:rsidRPr="00FF1488" w:rsidTr="00C97D40">
        <w:trPr>
          <w:trHeight w:val="500"/>
        </w:trPr>
        <w:tc>
          <w:tcPr>
            <w:tcW w:w="967" w:type="pct"/>
            <w:vMerge/>
          </w:tcPr>
          <w:p w:rsidR="00FE25D1" w:rsidRPr="00FF1488" w:rsidRDefault="00FE25D1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9" w:type="pct"/>
          </w:tcPr>
          <w:p w:rsidR="00FE25D1" w:rsidRPr="00C97D40" w:rsidRDefault="00FE25D1" w:rsidP="004F071C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C97D40">
              <w:rPr>
                <w:rFonts w:ascii="標楷體" w:eastAsia="標楷體" w:hAnsi="標楷體" w:hint="eastAsia"/>
                <w:szCs w:val="24"/>
              </w:rPr>
              <w:t>8.</w:t>
            </w:r>
            <w:r w:rsidRPr="00C97D40">
              <w:rPr>
                <w:rFonts w:ascii="標楷體" w:eastAsia="標楷體" w:hAnsi="標楷體" w:hint="eastAsia"/>
                <w:b/>
                <w:szCs w:val="24"/>
              </w:rPr>
              <w:t>自我專長光碟、</w:t>
            </w:r>
            <w:r w:rsidRPr="00C97D40">
              <w:rPr>
                <w:rFonts w:ascii="標楷體" w:eastAsia="標楷體" w:hAnsi="標楷體" w:hint="eastAsia"/>
                <w:b/>
                <w:szCs w:val="24"/>
                <w:u w:val="single"/>
              </w:rPr>
              <w:t>同意書</w:t>
            </w:r>
            <w:r w:rsidRPr="00C97D4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正本</w:t>
            </w:r>
            <w:r w:rsidRPr="00C97D40">
              <w:rPr>
                <w:rFonts w:ascii="標楷體" w:eastAsia="標楷體" w:hAnsi="標楷體" w:hint="eastAsia"/>
                <w:szCs w:val="24"/>
                <w:u w:val="single"/>
              </w:rPr>
              <w:t>(附件四)</w:t>
            </w:r>
          </w:p>
          <w:p w:rsidR="00FE25D1" w:rsidRPr="00C97D40" w:rsidRDefault="00FE25D1" w:rsidP="004F071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97D4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97D40">
              <w:rPr>
                <w:rFonts w:ascii="標楷體" w:eastAsia="標楷體" w:hAnsi="標楷體" w:hint="eastAsia"/>
                <w:szCs w:val="24"/>
              </w:rPr>
              <w:t>(連同應備文件一起提交)</w:t>
            </w:r>
          </w:p>
        </w:tc>
        <w:tc>
          <w:tcPr>
            <w:tcW w:w="2344" w:type="pct"/>
            <w:gridSpan w:val="8"/>
          </w:tcPr>
          <w:p w:rsidR="00FE25D1" w:rsidRPr="00FE25D1" w:rsidRDefault="00FE25D1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Cs w:val="24"/>
              </w:rPr>
              <w:t>(非必備，自由提交)</w:t>
            </w:r>
          </w:p>
        </w:tc>
      </w:tr>
      <w:tr w:rsidR="00FE25D1" w:rsidRPr="00FF1488" w:rsidTr="00C97D40">
        <w:trPr>
          <w:trHeight w:val="1680"/>
        </w:trPr>
        <w:tc>
          <w:tcPr>
            <w:tcW w:w="967" w:type="pct"/>
            <w:vMerge/>
          </w:tcPr>
          <w:p w:rsidR="00FE25D1" w:rsidRPr="00FF1488" w:rsidRDefault="00FE25D1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9" w:type="pct"/>
          </w:tcPr>
          <w:p w:rsidR="00FE25D1" w:rsidRPr="00C97D40" w:rsidRDefault="00FE25D1" w:rsidP="004F071C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C97D40">
              <w:rPr>
                <w:rFonts w:ascii="標楷體" w:eastAsia="標楷體" w:hAnsi="標楷體" w:hint="eastAsia"/>
                <w:szCs w:val="24"/>
              </w:rPr>
              <w:t>9.</w:t>
            </w:r>
            <w:r w:rsidRPr="00C97D40">
              <w:rPr>
                <w:rFonts w:ascii="標楷體" w:eastAsia="標楷體" w:hAnsi="標楷體" w:hint="eastAsia"/>
                <w:b/>
                <w:szCs w:val="24"/>
              </w:rPr>
              <w:t>期末提交以下三選</w:t>
            </w:r>
            <w:proofErr w:type="gramStart"/>
            <w:r w:rsidRPr="00C97D40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  <w:p w:rsidR="00FE25D1" w:rsidRPr="00C97D40" w:rsidRDefault="00FE25D1" w:rsidP="004F071C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C97D40"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="007D4D47">
              <w:rPr>
                <w:rFonts w:ascii="標楷體" w:eastAsia="標楷體" w:hAnsi="標楷體" w:hint="eastAsia"/>
                <w:kern w:val="0"/>
                <w:szCs w:val="24"/>
              </w:rPr>
              <w:t>做了哪些助人為快樂之本之行動及感想</w:t>
            </w:r>
          </w:p>
          <w:p w:rsidR="00FE25D1" w:rsidRPr="00C97D40" w:rsidRDefault="00FE25D1" w:rsidP="004F071C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C97D40"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="007D4D47">
              <w:rPr>
                <w:rFonts w:ascii="標楷體" w:eastAsia="標楷體" w:hAnsi="標楷體" w:hint="eastAsia"/>
                <w:kern w:val="0"/>
                <w:szCs w:val="24"/>
              </w:rPr>
              <w:t>列出一位老師影響你最深的一句話或一件事之感想</w:t>
            </w:r>
          </w:p>
          <w:p w:rsidR="00FE25D1" w:rsidRPr="00C97D40" w:rsidRDefault="00FE25D1" w:rsidP="004F071C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C97D40">
              <w:rPr>
                <w:rFonts w:ascii="標楷體" w:eastAsia="標楷體" w:hAnsi="標楷體" w:hint="eastAsia"/>
                <w:b/>
                <w:szCs w:val="24"/>
              </w:rPr>
              <w:t>(3)</w:t>
            </w:r>
            <w:r w:rsidRPr="00C97D40">
              <w:rPr>
                <w:rFonts w:ascii="標楷體" w:eastAsia="標楷體" w:hAnsi="標楷體" w:hint="eastAsia"/>
                <w:kern w:val="0"/>
                <w:szCs w:val="24"/>
              </w:rPr>
              <w:t>寫一封給捐助人的溫馨信或溫馨卡片(內容請包含領取此筆助學金</w:t>
            </w:r>
            <w:r w:rsidR="007855D4" w:rsidRPr="00CE04D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帶</w:t>
            </w:r>
            <w:r w:rsidR="007855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給</w:t>
            </w:r>
            <w:r w:rsidRPr="00C97D40">
              <w:rPr>
                <w:rFonts w:ascii="標楷體" w:eastAsia="標楷體" w:hAnsi="標楷體" w:hint="eastAsia"/>
                <w:kern w:val="0"/>
                <w:szCs w:val="24"/>
              </w:rPr>
              <w:t>你什麼樣的改變)</w:t>
            </w:r>
          </w:p>
        </w:tc>
        <w:tc>
          <w:tcPr>
            <w:tcW w:w="2344" w:type="pct"/>
            <w:gridSpan w:val="8"/>
          </w:tcPr>
          <w:p w:rsidR="00FE25D1" w:rsidRPr="00FE25D1" w:rsidRDefault="00FE25D1" w:rsidP="00FE25D1">
            <w:pPr>
              <w:jc w:val="center"/>
              <w:rPr>
                <w:sz w:val="28"/>
                <w:szCs w:val="28"/>
              </w:rPr>
            </w:pPr>
            <w:r w:rsidRPr="00FF1488">
              <w:rPr>
                <w:rFonts w:ascii="標楷體" w:eastAsia="標楷體" w:hAnsi="標楷體" w:hint="eastAsia"/>
                <w:b/>
                <w:szCs w:val="24"/>
              </w:rPr>
              <w:t>(非必備，自由提交)</w:t>
            </w:r>
          </w:p>
        </w:tc>
      </w:tr>
      <w:tr w:rsidR="00FE25D1" w:rsidRPr="00FF1488" w:rsidTr="00C97D40">
        <w:trPr>
          <w:trHeight w:val="1265"/>
        </w:trPr>
        <w:tc>
          <w:tcPr>
            <w:tcW w:w="967" w:type="pct"/>
            <w:vMerge/>
          </w:tcPr>
          <w:p w:rsidR="00FE25D1" w:rsidRPr="00FF1488" w:rsidRDefault="00FE25D1" w:rsidP="004F071C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9" w:type="pct"/>
          </w:tcPr>
          <w:p w:rsidR="00FE25D1" w:rsidRPr="00C97D40" w:rsidRDefault="00FE25D1" w:rsidP="004F071C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C97D40">
              <w:rPr>
                <w:rFonts w:ascii="標楷體" w:eastAsia="標楷體" w:hAnsi="標楷體" w:hint="eastAsia"/>
                <w:szCs w:val="24"/>
              </w:rPr>
              <w:t>10.</w:t>
            </w:r>
            <w:r w:rsidRPr="00C97D40">
              <w:rPr>
                <w:rFonts w:ascii="標楷體" w:eastAsia="標楷體" w:hAnsi="標楷體" w:hint="eastAsia"/>
                <w:b/>
                <w:szCs w:val="24"/>
              </w:rPr>
              <w:t xml:space="preserve">期末提交-題目解答筆記 </w:t>
            </w:r>
            <w:r w:rsidRPr="00C97D40">
              <w:rPr>
                <w:rFonts w:ascii="標楷體" w:eastAsia="標楷體" w:hAnsi="標楷體" w:hint="eastAsia"/>
                <w:szCs w:val="24"/>
              </w:rPr>
              <w:t>(如於學習心得填列願意分享者)、</w:t>
            </w:r>
            <w:r w:rsidRPr="00C97D40">
              <w:rPr>
                <w:rFonts w:hint="eastAsia"/>
                <w:szCs w:val="24"/>
              </w:rPr>
              <w:t xml:space="preserve"> </w:t>
            </w:r>
            <w:r w:rsidRPr="00C97D40">
              <w:rPr>
                <w:rFonts w:ascii="標楷體" w:eastAsia="標楷體" w:hAnsi="標楷體" w:hint="eastAsia"/>
                <w:b/>
                <w:szCs w:val="24"/>
              </w:rPr>
              <w:t>筆記歸納整理著作轉讓同意書</w:t>
            </w:r>
            <w:r w:rsidRPr="00C97D40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正本</w:t>
            </w:r>
            <w:r w:rsidRPr="00C97D40">
              <w:rPr>
                <w:rFonts w:ascii="標楷體" w:eastAsia="標楷體" w:hAnsi="標楷體" w:hint="eastAsia"/>
                <w:szCs w:val="24"/>
                <w:u w:val="single"/>
              </w:rPr>
              <w:t>(附件五)</w:t>
            </w:r>
          </w:p>
        </w:tc>
        <w:tc>
          <w:tcPr>
            <w:tcW w:w="2344" w:type="pct"/>
            <w:gridSpan w:val="8"/>
          </w:tcPr>
          <w:p w:rsidR="00FE25D1" w:rsidRPr="00FF1488" w:rsidRDefault="00FE25D1" w:rsidP="00FE2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1488">
              <w:rPr>
                <w:rFonts w:ascii="標楷體" w:eastAsia="標楷體" w:hAnsi="標楷體" w:hint="eastAsia"/>
                <w:b/>
                <w:szCs w:val="24"/>
              </w:rPr>
              <w:t>(非必備，自由提交)</w:t>
            </w:r>
          </w:p>
        </w:tc>
      </w:tr>
    </w:tbl>
    <w:p w:rsidR="00F327F8" w:rsidRPr="00CE04D6" w:rsidRDefault="00F327F8" w:rsidP="00C368CB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lastRenderedPageBreak/>
        <w:t xml:space="preserve">第五條  </w:t>
      </w:r>
      <w:r w:rsidRPr="00CE04D6">
        <w:rPr>
          <w:rFonts w:ascii="標楷體" w:eastAsia="標楷體" w:hAnsi="標楷體" w:hint="eastAsia"/>
          <w:b/>
          <w:sz w:val="26"/>
          <w:szCs w:val="26"/>
        </w:rPr>
        <w:t>學校協助</w:t>
      </w:r>
      <w:r w:rsidR="008C787F" w:rsidRPr="00CE04D6">
        <w:rPr>
          <w:rFonts w:ascii="標楷體" w:eastAsia="標楷體" w:hAnsi="標楷體" w:hint="eastAsia"/>
          <w:b/>
          <w:sz w:val="26"/>
          <w:szCs w:val="26"/>
        </w:rPr>
        <w:t>事項</w:t>
      </w:r>
      <w:r w:rsidRPr="00CE04D6">
        <w:rPr>
          <w:rFonts w:ascii="標楷體" w:eastAsia="標楷體" w:hAnsi="標楷體" w:hint="eastAsia"/>
          <w:b/>
          <w:sz w:val="26"/>
          <w:szCs w:val="26"/>
        </w:rPr>
        <w:t>及郵寄學生應備文件：</w:t>
      </w:r>
      <w:r w:rsidRPr="00CE04D6">
        <w:rPr>
          <w:rFonts w:ascii="標楷體" w:eastAsia="標楷體" w:hAnsi="標楷體" w:hint="eastAsia"/>
          <w:b/>
          <w:sz w:val="26"/>
          <w:szCs w:val="26"/>
        </w:rPr>
        <w:tab/>
      </w:r>
    </w:p>
    <w:p w:rsidR="00B70F6E" w:rsidRPr="00CE04D6" w:rsidRDefault="00B70F6E" w:rsidP="00FB1C3F">
      <w:pPr>
        <w:snapToGrid w:val="0"/>
        <w:ind w:left="1095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學校先行初審，可增加對學生的瞭解，及篩選出真正值得幫助的學生，請學校承辦人</w:t>
      </w:r>
      <w:r w:rsidR="00FB1C3F" w:rsidRPr="00CE04D6">
        <w:rPr>
          <w:rFonts w:ascii="標楷體" w:eastAsia="標楷體" w:hAnsi="標楷體" w:hint="eastAsia"/>
          <w:b/>
          <w:color w:val="FF0000"/>
          <w:sz w:val="26"/>
          <w:szCs w:val="26"/>
          <w:shd w:val="clear" w:color="auto" w:fill="FFFF00"/>
        </w:rPr>
        <w:t>於基金會規定之申請截止日前</w:t>
      </w:r>
      <w:r w:rsidR="00FB1C3F" w:rsidRPr="00CE04D6">
        <w:rPr>
          <w:rFonts w:ascii="標楷體" w:eastAsia="標楷體" w:hAnsi="標楷體" w:hint="eastAsia"/>
          <w:sz w:val="26"/>
          <w:szCs w:val="26"/>
        </w:rPr>
        <w:t>，</w:t>
      </w:r>
      <w:r w:rsidRPr="00CE04D6">
        <w:rPr>
          <w:rFonts w:ascii="標楷體" w:eastAsia="標楷體" w:hAnsi="標楷體" w:hint="eastAsia"/>
          <w:sz w:val="26"/>
          <w:szCs w:val="26"/>
        </w:rPr>
        <w:t>幫忙如下事項</w:t>
      </w:r>
      <w:r w:rsidR="00FB1C3F" w:rsidRPr="00CE04D6">
        <w:rPr>
          <w:rFonts w:ascii="標楷體" w:eastAsia="標楷體" w:hAnsi="標楷體" w:hint="eastAsia"/>
          <w:sz w:val="26"/>
          <w:szCs w:val="26"/>
        </w:rPr>
        <w:t>:</w:t>
      </w:r>
    </w:p>
    <w:p w:rsidR="00B70F6E" w:rsidRPr="00CE04D6" w:rsidRDefault="00B70F6E" w:rsidP="00C368CB">
      <w:pPr>
        <w:pStyle w:val="a5"/>
        <w:numPr>
          <w:ilvl w:val="1"/>
          <w:numId w:val="3"/>
        </w:numPr>
        <w:snapToGrid w:val="0"/>
        <w:ind w:leftChars="0" w:left="1701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校內向學生收件之截止日，以校方規定為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。</w:t>
      </w:r>
    </w:p>
    <w:p w:rsidR="00B70F6E" w:rsidRPr="00CE04D6" w:rsidRDefault="00B70F6E" w:rsidP="00C368CB">
      <w:pPr>
        <w:pStyle w:val="a5"/>
        <w:numPr>
          <w:ilvl w:val="1"/>
          <w:numId w:val="3"/>
        </w:numPr>
        <w:snapToGrid w:val="0"/>
        <w:ind w:leftChars="0" w:left="1701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至本會「助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獎學金線上申請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系統」填列</w:t>
      </w:r>
      <w:r w:rsidR="00C368CB" w:rsidRPr="00CE04D6">
        <w:rPr>
          <w:rFonts w:ascii="標楷體" w:eastAsia="標楷體" w:hAnsi="標楷體" w:hint="eastAsia"/>
          <w:sz w:val="26"/>
          <w:szCs w:val="26"/>
        </w:rPr>
        <w:t>八大項</w:t>
      </w:r>
      <w:r w:rsidRPr="00CE04D6">
        <w:rPr>
          <w:rFonts w:ascii="標楷體" w:eastAsia="標楷體" w:hAnsi="標楷體" w:hint="eastAsia"/>
          <w:sz w:val="26"/>
          <w:szCs w:val="26"/>
        </w:rPr>
        <w:t>學生申請資料</w:t>
      </w:r>
      <w:r w:rsidR="00C368CB" w:rsidRPr="00CE04D6">
        <w:rPr>
          <w:rFonts w:ascii="標楷體" w:eastAsia="標楷體" w:hAnsi="標楷體" w:hint="eastAsia"/>
          <w:sz w:val="26"/>
          <w:szCs w:val="26"/>
        </w:rPr>
        <w:t>(</w:t>
      </w:r>
      <w:r w:rsidR="00C368CB" w:rsidRPr="00CE04D6">
        <w:rPr>
          <w:rFonts w:ascii="標楷體" w:eastAsia="標楷體" w:hAnsi="標楷體"/>
          <w:sz w:val="26"/>
          <w:szCs w:val="26"/>
        </w:rPr>
        <w:t>1.基本資料、2.家庭成員、3.其他私人單位獎補助、4.家庭狀況及導師評語、5.獎懲紀錄、6.比賽紀錄、7.助獎學金、</w:t>
      </w:r>
      <w:r w:rsidR="00C368CB" w:rsidRPr="00CE04D6">
        <w:rPr>
          <w:rFonts w:ascii="標楷體" w:eastAsia="標楷體" w:hAnsi="標楷體" w:hint="eastAsia"/>
          <w:sz w:val="26"/>
          <w:szCs w:val="26"/>
        </w:rPr>
        <w:t>8.成績輸入)。</w:t>
      </w:r>
    </w:p>
    <w:p w:rsidR="00FB1C3F" w:rsidRPr="00CE04D6" w:rsidRDefault="00FB1C3F" w:rsidP="00FB1C3F">
      <w:pPr>
        <w:pStyle w:val="a5"/>
        <w:numPr>
          <w:ilvl w:val="1"/>
          <w:numId w:val="3"/>
        </w:numPr>
        <w:snapToGrid w:val="0"/>
        <w:ind w:leftChars="0" w:left="1701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將</w:t>
      </w:r>
      <w:r w:rsidR="001816D3">
        <w:rPr>
          <w:rFonts w:ascii="標楷體" w:eastAsia="標楷體" w:hAnsi="標楷體" w:hint="eastAsia"/>
          <w:sz w:val="26"/>
          <w:szCs w:val="26"/>
        </w:rPr>
        <w:t>須提交之</w:t>
      </w:r>
      <w:r w:rsidRPr="00CE04D6">
        <w:rPr>
          <w:rFonts w:ascii="標楷體" w:eastAsia="標楷體" w:hAnsi="標楷體" w:hint="eastAsia"/>
          <w:sz w:val="26"/>
          <w:szCs w:val="26"/>
        </w:rPr>
        <w:t>學生</w:t>
      </w:r>
      <w:r w:rsidR="001816D3">
        <w:rPr>
          <w:rFonts w:ascii="標楷體" w:eastAsia="標楷體" w:hAnsi="標楷體" w:hint="eastAsia"/>
          <w:sz w:val="26"/>
          <w:szCs w:val="26"/>
        </w:rPr>
        <w:t>，</w:t>
      </w:r>
      <w:r w:rsidRPr="00CE04D6">
        <w:rPr>
          <w:rFonts w:ascii="標楷體" w:eastAsia="標楷體" w:hAnsi="標楷體" w:hint="eastAsia"/>
          <w:sz w:val="26"/>
          <w:szCs w:val="26"/>
        </w:rPr>
        <w:t>填列完成之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學習心得excel</w:t>
      </w:r>
      <w:r w:rsidRPr="00CE04D6">
        <w:rPr>
          <w:rFonts w:ascii="標楷體" w:eastAsia="標楷體" w:hAnsi="標楷體" w:cs="Arial" w:hint="eastAsia"/>
          <w:b/>
          <w:bCs/>
          <w:kern w:val="0"/>
          <w:sz w:val="26"/>
          <w:szCs w:val="26"/>
          <w:u w:val="single"/>
        </w:rPr>
        <w:t>電子檔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(附件三)</w:t>
      </w:r>
      <w:r w:rsidRPr="00CE04D6">
        <w:rPr>
          <w:rFonts w:ascii="標楷體" w:eastAsia="標楷體" w:hAnsi="標楷體" w:hint="eastAsia"/>
          <w:sz w:val="26"/>
          <w:szCs w:val="26"/>
        </w:rPr>
        <w:t>統一e-mail至基金會public@gycf.com.tw</w:t>
      </w:r>
    </w:p>
    <w:p w:rsidR="00C368CB" w:rsidRPr="00CE04D6" w:rsidRDefault="00FB1C3F" w:rsidP="00C368CB">
      <w:pPr>
        <w:pStyle w:val="a5"/>
        <w:numPr>
          <w:ilvl w:val="1"/>
          <w:numId w:val="3"/>
        </w:numPr>
        <w:snapToGrid w:val="0"/>
        <w:ind w:leftChars="0" w:left="1701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將所有學生齊全之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應備文件</w:t>
      </w:r>
      <w:r w:rsidR="00882E2A" w:rsidRPr="00CE04D6">
        <w:rPr>
          <w:rFonts w:ascii="標楷體" w:eastAsia="標楷體" w:hAnsi="標楷體" w:hint="eastAsia"/>
          <w:sz w:val="26"/>
          <w:szCs w:val="26"/>
        </w:rPr>
        <w:t>及</w:t>
      </w:r>
      <w:r w:rsidR="00882E2A"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鼓勵提交文件(如有學生提交自我專長光碟及同意書)</w:t>
      </w:r>
      <w:r w:rsidRPr="00CE04D6">
        <w:rPr>
          <w:rFonts w:ascii="標楷體" w:eastAsia="標楷體" w:hAnsi="標楷體" w:hint="eastAsia"/>
          <w:sz w:val="26"/>
          <w:szCs w:val="26"/>
        </w:rPr>
        <w:t>郵寄至基金會。</w:t>
      </w:r>
    </w:p>
    <w:p w:rsidR="00FF1488" w:rsidRPr="00CE04D6" w:rsidRDefault="00FB1C3F" w:rsidP="00C368CB">
      <w:pPr>
        <w:pStyle w:val="a5"/>
        <w:numPr>
          <w:ilvl w:val="1"/>
          <w:numId w:val="3"/>
        </w:numPr>
        <w:snapToGrid w:val="0"/>
        <w:ind w:leftChars="0" w:left="1701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於收到基金會「匯款前確認」e-mail通知</w:t>
      </w:r>
      <w:r w:rsidR="00FB4127" w:rsidRPr="00CE04D6">
        <w:rPr>
          <w:rFonts w:ascii="標楷體" w:eastAsia="標楷體" w:hAnsi="標楷體" w:hint="eastAsia"/>
          <w:sz w:val="26"/>
          <w:szCs w:val="26"/>
        </w:rPr>
        <w:t>之</w:t>
      </w:r>
      <w:r w:rsidR="00FB4127" w:rsidRPr="00CE04D6">
        <w:rPr>
          <w:rFonts w:ascii="標楷體" w:eastAsia="標楷體" w:hAnsi="標楷體" w:hint="eastAsia"/>
          <w:b/>
          <w:color w:val="FF0000"/>
          <w:sz w:val="26"/>
          <w:szCs w:val="26"/>
          <w:shd w:val="clear" w:color="auto" w:fill="FFFF00"/>
        </w:rPr>
        <w:t>7日內</w:t>
      </w:r>
    </w:p>
    <w:p w:rsidR="00FB1C3F" w:rsidRPr="00CE04D6" w:rsidRDefault="00FF1488" w:rsidP="00FF1488">
      <w:pPr>
        <w:pStyle w:val="a5"/>
        <w:snapToGrid w:val="0"/>
        <w:ind w:leftChars="0" w:left="1701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)</w:t>
      </w:r>
      <w:r w:rsidR="00FB1C3F" w:rsidRPr="00CE04D6">
        <w:rPr>
          <w:rFonts w:ascii="標楷體" w:eastAsia="標楷體" w:hAnsi="標楷體" w:hint="eastAsia"/>
          <w:sz w:val="26"/>
          <w:szCs w:val="26"/>
        </w:rPr>
        <w:t>請依指示至「助</w:t>
      </w:r>
      <w:proofErr w:type="gramStart"/>
      <w:r w:rsidR="00FB1C3F" w:rsidRPr="00CE04D6">
        <w:rPr>
          <w:rFonts w:ascii="標楷體" w:eastAsia="標楷體" w:hAnsi="標楷體" w:hint="eastAsia"/>
          <w:sz w:val="26"/>
          <w:szCs w:val="26"/>
        </w:rPr>
        <w:t>獎學金線上申請</w:t>
      </w:r>
      <w:proofErr w:type="gramEnd"/>
      <w:r w:rsidR="00FB1C3F" w:rsidRPr="00CE04D6">
        <w:rPr>
          <w:rFonts w:ascii="標楷體" w:eastAsia="標楷體" w:hAnsi="標楷體" w:hint="eastAsia"/>
          <w:sz w:val="26"/>
          <w:szCs w:val="26"/>
        </w:rPr>
        <w:t>系統」</w:t>
      </w:r>
      <w:r w:rsidR="00D530E9" w:rsidRPr="00CE04D6">
        <w:rPr>
          <w:rFonts w:ascii="標楷體" w:eastAsia="標楷體" w:hAnsi="標楷體" w:hint="eastAsia"/>
          <w:sz w:val="26"/>
          <w:szCs w:val="26"/>
        </w:rPr>
        <w:t>填列相關資料。</w:t>
      </w:r>
    </w:p>
    <w:p w:rsidR="00D530E9" w:rsidRPr="00CE04D6" w:rsidRDefault="00FB4127" w:rsidP="00FF1488">
      <w:pPr>
        <w:pStyle w:val="a5"/>
        <w:snapToGrid w:val="0"/>
        <w:ind w:leftChars="0" w:left="2268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操作步驟:至「填表」選單→點「匯款前後確認事項」→點「匯款前確認」→依指示完成告知須取消補助之「轉學」或「休學」或「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在學」之學生資料→點「儲存」。</w:t>
      </w:r>
    </w:p>
    <w:p w:rsidR="00FF1488" w:rsidRPr="00CE04D6" w:rsidRDefault="00FF1488" w:rsidP="00FF1488">
      <w:pPr>
        <w:snapToGrid w:val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  <w:t xml:space="preserve">  (二)完成上述步驟後，接著請至「學生資料」選單→點「助獎學金通過情形」→點「下載本學期合格者清冊」→</w:t>
      </w:r>
    </w:p>
    <w:p w:rsidR="00FF1488" w:rsidRPr="00CE04D6" w:rsidRDefault="00FF1488" w:rsidP="00882E2A">
      <w:pPr>
        <w:snapToGrid w:val="0"/>
        <w:ind w:left="2268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將合格者清冊紙本完成用印(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學生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簽名</w:t>
      </w:r>
      <w:r w:rsidRPr="00CE04D6">
        <w:rPr>
          <w:rFonts w:ascii="標楷體" w:eastAsia="標楷體" w:hAnsi="標楷體" w:hint="eastAsia"/>
          <w:sz w:val="26"/>
          <w:szCs w:val="26"/>
        </w:rPr>
        <w:t>及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蓋章</w:t>
      </w:r>
      <w:r w:rsidRPr="00CE04D6">
        <w:rPr>
          <w:rFonts w:ascii="標楷體" w:eastAsia="標楷體" w:hAnsi="標楷體" w:hint="eastAsia"/>
          <w:sz w:val="26"/>
          <w:szCs w:val="26"/>
        </w:rPr>
        <w:t>、</w:t>
      </w:r>
      <w:r w:rsidRPr="00CE04D6">
        <w:rPr>
          <w:rFonts w:ascii="標楷體" w:eastAsia="標楷體" w:hAnsi="標楷體" w:hint="eastAsia"/>
          <w:sz w:val="26"/>
          <w:szCs w:val="26"/>
          <w:u w:val="single"/>
        </w:rPr>
        <w:t>校內相關主管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簽名</w:t>
      </w:r>
      <w:r w:rsidRPr="00CE04D6">
        <w:rPr>
          <w:rFonts w:ascii="標楷體" w:eastAsia="標楷體" w:hAnsi="標楷體" w:hint="eastAsia"/>
          <w:sz w:val="26"/>
          <w:szCs w:val="26"/>
        </w:rPr>
        <w:t>及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蓋章</w:t>
      </w:r>
      <w:r w:rsidRPr="00CE04D6">
        <w:rPr>
          <w:rFonts w:ascii="標楷體" w:eastAsia="標楷體" w:hAnsi="標楷體" w:hint="eastAsia"/>
          <w:sz w:val="26"/>
          <w:szCs w:val="26"/>
        </w:rPr>
        <w:t>及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簽西元年月日</w:t>
      </w:r>
      <w:r w:rsidRPr="00CE04D6">
        <w:rPr>
          <w:rFonts w:ascii="標楷體" w:eastAsia="標楷體" w:hAnsi="標楷體" w:hint="eastAsia"/>
          <w:sz w:val="26"/>
          <w:szCs w:val="26"/>
        </w:rPr>
        <w:t>(製表人同承辦人)</w:t>
      </w:r>
      <w:r w:rsidR="00D424A9" w:rsidRPr="00CE04D6">
        <w:rPr>
          <w:rFonts w:ascii="標楷體" w:eastAsia="標楷體" w:hAnsi="標楷體" w:hint="eastAsia"/>
          <w:sz w:val="26"/>
          <w:szCs w:val="26"/>
        </w:rPr>
        <w:t>、</w:t>
      </w:r>
      <w:r w:rsidR="00D424A9"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蓋學校關防大印</w:t>
      </w:r>
      <w:r w:rsidR="00D424A9" w:rsidRPr="00CE04D6">
        <w:rPr>
          <w:rFonts w:ascii="標楷體" w:eastAsia="標楷體" w:hAnsi="標楷體" w:hint="eastAsia"/>
          <w:sz w:val="26"/>
          <w:szCs w:val="26"/>
        </w:rPr>
        <w:t>)</w:t>
      </w:r>
      <w:r w:rsidR="00882E2A" w:rsidRPr="00CE04D6">
        <w:rPr>
          <w:rFonts w:ascii="標楷體" w:eastAsia="標楷體" w:hAnsi="標楷體" w:hint="eastAsia"/>
          <w:sz w:val="26"/>
          <w:szCs w:val="26"/>
        </w:rPr>
        <w:t>並郵寄至基金會。</w:t>
      </w:r>
    </w:p>
    <w:p w:rsidR="00D462FF" w:rsidRPr="00CE04D6" w:rsidRDefault="00D462FF" w:rsidP="00CE04D6">
      <w:pPr>
        <w:snapToGrid w:val="0"/>
        <w:ind w:left="294" w:hangingChars="113" w:hanging="294"/>
        <w:rPr>
          <w:rFonts w:ascii="標楷體" w:eastAsia="標楷體" w:hAnsi="標楷體"/>
          <w:bCs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sz w:val="26"/>
          <w:szCs w:val="26"/>
        </w:rPr>
        <w:tab/>
        <w:t xml:space="preserve"> </w:t>
      </w:r>
      <w:r w:rsidRPr="00CE04D6">
        <w:rPr>
          <w:rFonts w:ascii="標楷體" w:eastAsia="標楷體" w:hAnsi="標楷體" w:hint="eastAsia"/>
          <w:sz w:val="26"/>
          <w:szCs w:val="26"/>
        </w:rPr>
        <w:tab/>
        <w:t xml:space="preserve">  (三)</w:t>
      </w:r>
      <w:r w:rsidR="00AD3C01" w:rsidRPr="00CE04D6">
        <w:rPr>
          <w:rFonts w:ascii="標楷體" w:eastAsia="標楷體" w:hAnsi="標楷體" w:hint="eastAsia"/>
          <w:bCs/>
          <w:sz w:val="26"/>
          <w:szCs w:val="26"/>
        </w:rPr>
        <w:t>所有表單如有塗改之處，請學校承辦人務必於修改處</w:t>
      </w:r>
      <w:r w:rsidR="00AD3C01"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簽名</w:t>
      </w:r>
      <w:r w:rsidR="00AD3C01" w:rsidRPr="00CE04D6">
        <w:rPr>
          <w:rFonts w:ascii="標楷體" w:eastAsia="標楷體" w:hAnsi="標楷體" w:hint="eastAsia"/>
          <w:sz w:val="26"/>
          <w:szCs w:val="26"/>
        </w:rPr>
        <w:t>及</w:t>
      </w:r>
      <w:r w:rsidR="00AD3C01"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蓋章</w:t>
      </w:r>
      <w:r w:rsidR="00AD3C01" w:rsidRPr="00CE04D6">
        <w:rPr>
          <w:rFonts w:ascii="標楷體" w:eastAsia="標楷體" w:hAnsi="標楷體" w:hint="eastAsia"/>
          <w:sz w:val="26"/>
          <w:szCs w:val="26"/>
        </w:rPr>
        <w:t>及</w:t>
      </w:r>
      <w:r w:rsidR="00AD3C01"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簽西元年月日。</w:t>
      </w:r>
    </w:p>
    <w:p w:rsidR="00AD3C01" w:rsidRPr="00CE04D6" w:rsidRDefault="00AD3C01" w:rsidP="00CE04D6">
      <w:pPr>
        <w:snapToGrid w:val="0"/>
        <w:ind w:left="294" w:hangingChars="113" w:hanging="294"/>
        <w:rPr>
          <w:rFonts w:ascii="標楷體" w:eastAsia="標楷體" w:hAnsi="標楷體"/>
          <w:color w:val="FF0000"/>
          <w:sz w:val="26"/>
          <w:szCs w:val="26"/>
        </w:rPr>
      </w:pPr>
      <w:r w:rsidRPr="00CE04D6">
        <w:rPr>
          <w:rFonts w:ascii="標楷體" w:eastAsia="標楷體" w:hAnsi="標楷體" w:hint="eastAsia"/>
          <w:bCs/>
          <w:sz w:val="26"/>
          <w:szCs w:val="26"/>
        </w:rPr>
        <w:tab/>
      </w:r>
      <w:r w:rsidRPr="00CE04D6">
        <w:rPr>
          <w:rFonts w:ascii="標楷體" w:eastAsia="標楷體" w:hAnsi="標楷體" w:hint="eastAsia"/>
          <w:bCs/>
          <w:sz w:val="26"/>
          <w:szCs w:val="26"/>
        </w:rPr>
        <w:tab/>
      </w:r>
      <w:r w:rsidRPr="00CE04D6">
        <w:rPr>
          <w:rFonts w:ascii="標楷體" w:eastAsia="標楷體" w:hAnsi="標楷體" w:hint="eastAsia"/>
          <w:bCs/>
          <w:sz w:val="26"/>
          <w:szCs w:val="26"/>
        </w:rPr>
        <w:tab/>
      </w:r>
      <w:r w:rsidRPr="00CE04D6">
        <w:rPr>
          <w:rFonts w:ascii="標楷體" w:eastAsia="標楷體" w:hAnsi="標楷體" w:hint="eastAsia"/>
          <w:bCs/>
          <w:sz w:val="26"/>
          <w:szCs w:val="26"/>
        </w:rPr>
        <w:tab/>
        <w:t xml:space="preserve">  (四)請務必告知學生</w:t>
      </w:r>
      <w:r w:rsidRPr="00CE04D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自</w:t>
      </w:r>
      <w:proofErr w:type="gramStart"/>
      <w:r w:rsidRPr="00CE04D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簽章印領清冊</w:t>
      </w:r>
      <w:proofErr w:type="gramEnd"/>
      <w:r w:rsidRPr="00CE04D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起至匯款助獎學金前，請勿更改姓名及帳戶資料</w:t>
      </w:r>
      <w:r w:rsidRPr="00CE04D6">
        <w:rPr>
          <w:rFonts w:ascii="標楷體" w:eastAsia="標楷體" w:hAnsi="標楷體" w:hint="eastAsia"/>
          <w:bCs/>
          <w:color w:val="FF0000"/>
          <w:sz w:val="26"/>
          <w:szCs w:val="26"/>
        </w:rPr>
        <w:t>，否則將取消</w:t>
      </w:r>
      <w:proofErr w:type="gramStart"/>
      <w:r w:rsidRPr="00CE04D6">
        <w:rPr>
          <w:rFonts w:ascii="標楷體" w:eastAsia="標楷體" w:hAnsi="標楷體" w:hint="eastAsia"/>
          <w:bCs/>
          <w:color w:val="FF0000"/>
          <w:sz w:val="26"/>
          <w:szCs w:val="26"/>
        </w:rPr>
        <w:t>該筆助獎學金</w:t>
      </w:r>
      <w:proofErr w:type="gramEnd"/>
      <w:r w:rsidRPr="00CE04D6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82E2A" w:rsidRPr="00CE04D6" w:rsidRDefault="00882E2A" w:rsidP="00882E2A">
      <w:pPr>
        <w:pStyle w:val="a5"/>
        <w:numPr>
          <w:ilvl w:val="1"/>
          <w:numId w:val="3"/>
        </w:numPr>
        <w:snapToGrid w:val="0"/>
        <w:ind w:leftChars="0" w:left="1701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每學年度下學期如有畢業生，請填列「</w:t>
      </w:r>
      <w:r w:rsidRPr="00CE04D6">
        <w:rPr>
          <w:rFonts w:ascii="標楷體" w:eastAsia="標楷體" w:hAnsi="標楷體" w:hint="eastAsia"/>
          <w:b/>
          <w:sz w:val="26"/>
          <w:szCs w:val="26"/>
        </w:rPr>
        <w:t>畢業生追蹤表</w:t>
      </w:r>
      <w:r w:rsidR="00C847AE" w:rsidRPr="00CE04D6">
        <w:rPr>
          <w:rFonts w:ascii="標楷體" w:eastAsia="標楷體" w:hAnsi="標楷體" w:hint="eastAsia"/>
          <w:b/>
          <w:sz w:val="26"/>
          <w:szCs w:val="26"/>
        </w:rPr>
        <w:t>(附件六)</w:t>
      </w:r>
      <w:r w:rsidRPr="00CE04D6">
        <w:rPr>
          <w:rFonts w:ascii="標楷體" w:eastAsia="標楷體" w:hAnsi="標楷體" w:hint="eastAsia"/>
          <w:sz w:val="26"/>
          <w:szCs w:val="26"/>
        </w:rPr>
        <w:t>」</w:t>
      </w:r>
      <w:r w:rsidR="00C847AE" w:rsidRPr="00CE04D6">
        <w:rPr>
          <w:rFonts w:ascii="標楷體" w:eastAsia="標楷體" w:hAnsi="標楷體" w:hint="eastAsia"/>
          <w:sz w:val="26"/>
          <w:szCs w:val="26"/>
        </w:rPr>
        <w:t>並</w:t>
      </w:r>
      <w:r w:rsidRPr="00CE04D6">
        <w:rPr>
          <w:rFonts w:ascii="標楷體" w:eastAsia="標楷體" w:hAnsi="標楷體" w:hint="eastAsia"/>
          <w:sz w:val="26"/>
          <w:szCs w:val="26"/>
        </w:rPr>
        <w:t>e-mail至基金會public@gycf.com.tw</w:t>
      </w:r>
    </w:p>
    <w:p w:rsidR="008C787F" w:rsidRPr="00CE04D6" w:rsidRDefault="00A86390" w:rsidP="00C368CB">
      <w:pPr>
        <w:pStyle w:val="a5"/>
        <w:numPr>
          <w:ilvl w:val="1"/>
          <w:numId w:val="3"/>
        </w:numPr>
        <w:snapToGrid w:val="0"/>
        <w:ind w:leftChars="0" w:left="1701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期末將所有學生齊全之</w:t>
      </w:r>
      <w:r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鼓勵提交文件</w:t>
      </w:r>
      <w:r w:rsidR="008C787F" w:rsidRPr="00CE04D6">
        <w:rPr>
          <w:rFonts w:ascii="標楷體" w:eastAsia="標楷體" w:hAnsi="標楷體" w:hint="eastAsia"/>
          <w:b/>
          <w:sz w:val="26"/>
          <w:szCs w:val="26"/>
          <w:u w:val="single"/>
        </w:rPr>
        <w:t>(</w:t>
      </w:r>
      <w:r w:rsidR="008C787F" w:rsidRPr="00CE04D6">
        <w:rPr>
          <w:rFonts w:ascii="標楷體" w:eastAsia="標楷體" w:hAnsi="標楷體" w:hint="eastAsia"/>
          <w:sz w:val="26"/>
          <w:szCs w:val="26"/>
        </w:rPr>
        <w:t>如有學生提交)郵寄至基金會。</w:t>
      </w:r>
    </w:p>
    <w:p w:rsidR="008C787F" w:rsidRPr="00CE04D6" w:rsidRDefault="008C787F" w:rsidP="008C787F">
      <w:pPr>
        <w:pStyle w:val="a5"/>
        <w:snapToGrid w:val="0"/>
        <w:ind w:leftChars="0" w:left="1701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(一)</w:t>
      </w:r>
      <w:r w:rsidR="00A86390" w:rsidRPr="00CE04D6">
        <w:rPr>
          <w:rFonts w:ascii="標楷體" w:eastAsia="標楷體" w:hAnsi="標楷體" w:hint="eastAsia"/>
          <w:b/>
          <w:sz w:val="26"/>
          <w:szCs w:val="26"/>
        </w:rPr>
        <w:t>本管理辦法第四條第三項第(</w:t>
      </w:r>
      <w:proofErr w:type="gramStart"/>
      <w:r w:rsidRPr="00CE04D6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="00A86390" w:rsidRPr="00CE04D6">
        <w:rPr>
          <w:rFonts w:ascii="標楷體" w:eastAsia="標楷體" w:hAnsi="標楷體" w:hint="eastAsia"/>
          <w:b/>
          <w:sz w:val="26"/>
          <w:szCs w:val="26"/>
        </w:rPr>
        <w:t>)</w:t>
      </w:r>
      <w:proofErr w:type="gramStart"/>
      <w:r w:rsidRPr="00CE04D6">
        <w:rPr>
          <w:rFonts w:ascii="標楷體" w:eastAsia="標楷體" w:hAnsi="標楷體" w:hint="eastAsia"/>
          <w:b/>
          <w:sz w:val="26"/>
          <w:szCs w:val="26"/>
        </w:rPr>
        <w:t>款第</w:t>
      </w:r>
      <w:proofErr w:type="gramEnd"/>
      <w:r w:rsidRPr="00CE04D6">
        <w:rPr>
          <w:rFonts w:ascii="標楷體" w:eastAsia="標楷體" w:hAnsi="標楷體" w:hint="eastAsia"/>
          <w:b/>
          <w:sz w:val="26"/>
          <w:szCs w:val="26"/>
        </w:rPr>
        <w:t>(2)目之三選</w:t>
      </w:r>
      <w:proofErr w:type="gramStart"/>
      <w:r w:rsidRPr="00CE04D6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CE04D6">
        <w:rPr>
          <w:rFonts w:ascii="標楷體" w:eastAsia="標楷體" w:hAnsi="標楷體" w:hint="eastAsia"/>
          <w:b/>
          <w:sz w:val="26"/>
          <w:szCs w:val="26"/>
        </w:rPr>
        <w:t>文件</w:t>
      </w:r>
    </w:p>
    <w:p w:rsidR="008C787F" w:rsidRPr="00CE04D6" w:rsidRDefault="008C787F" w:rsidP="008C787F">
      <w:pPr>
        <w:snapToGrid w:val="0"/>
        <w:ind w:left="2268"/>
        <w:rPr>
          <w:rFonts w:ascii="標楷體" w:eastAsia="標楷體" w:hAnsi="標楷體"/>
          <w:kern w:val="0"/>
          <w:sz w:val="26"/>
          <w:szCs w:val="26"/>
        </w:rPr>
      </w:pPr>
      <w:r w:rsidRPr="00CE04D6">
        <w:rPr>
          <w:rFonts w:ascii="標楷體" w:eastAsia="標楷體" w:hAnsi="標楷體" w:hint="eastAsia"/>
          <w:kern w:val="0"/>
          <w:sz w:val="26"/>
          <w:szCs w:val="26"/>
        </w:rPr>
        <w:t>1.做了哪些助人為快樂之本之行動及感想，</w:t>
      </w:r>
    </w:p>
    <w:p w:rsidR="008C787F" w:rsidRPr="00CE04D6" w:rsidRDefault="008C787F" w:rsidP="008C787F">
      <w:pPr>
        <w:snapToGrid w:val="0"/>
        <w:ind w:left="2268"/>
        <w:rPr>
          <w:rFonts w:ascii="標楷體" w:eastAsia="標楷體" w:hAnsi="標楷體"/>
          <w:kern w:val="0"/>
          <w:sz w:val="26"/>
          <w:szCs w:val="26"/>
        </w:rPr>
      </w:pPr>
      <w:r w:rsidRPr="00CE04D6">
        <w:rPr>
          <w:rFonts w:ascii="標楷體" w:eastAsia="標楷體" w:hAnsi="標楷體" w:hint="eastAsia"/>
          <w:kern w:val="0"/>
          <w:sz w:val="26"/>
          <w:szCs w:val="26"/>
        </w:rPr>
        <w:t>2.列出一位老師影響你最深的一句話或一件事之感想，</w:t>
      </w:r>
    </w:p>
    <w:p w:rsidR="008C787F" w:rsidRPr="00CE04D6" w:rsidRDefault="008C787F" w:rsidP="008C787F">
      <w:pPr>
        <w:snapToGrid w:val="0"/>
        <w:ind w:left="2268"/>
        <w:rPr>
          <w:rFonts w:ascii="標楷體" w:eastAsia="標楷體" w:hAnsi="標楷體"/>
          <w:kern w:val="0"/>
          <w:sz w:val="26"/>
          <w:szCs w:val="26"/>
        </w:rPr>
      </w:pPr>
      <w:r w:rsidRPr="00CE04D6">
        <w:rPr>
          <w:rFonts w:ascii="標楷體" w:eastAsia="標楷體" w:hAnsi="標楷體" w:hint="eastAsia"/>
          <w:kern w:val="0"/>
          <w:sz w:val="26"/>
          <w:szCs w:val="26"/>
        </w:rPr>
        <w:t>3.寫一封給捐助人的溫馨信或溫馨卡片(內容請包含領取此筆助學金</w:t>
      </w:r>
      <w:r w:rsidR="007855D4" w:rsidRPr="00CE04D6">
        <w:rPr>
          <w:rFonts w:ascii="標楷體" w:eastAsia="標楷體" w:hAnsi="標楷體" w:hint="eastAsia"/>
          <w:kern w:val="0"/>
          <w:sz w:val="26"/>
          <w:szCs w:val="26"/>
        </w:rPr>
        <w:t>帶</w:t>
      </w:r>
      <w:r w:rsidR="007855D4">
        <w:rPr>
          <w:rFonts w:ascii="標楷體" w:eastAsia="標楷體" w:hAnsi="標楷體" w:hint="eastAsia"/>
          <w:kern w:val="0"/>
          <w:sz w:val="26"/>
          <w:szCs w:val="26"/>
        </w:rPr>
        <w:t>給</w:t>
      </w:r>
      <w:r w:rsidRPr="00CE04D6">
        <w:rPr>
          <w:rFonts w:ascii="標楷體" w:eastAsia="標楷體" w:hAnsi="標楷體" w:hint="eastAsia"/>
          <w:kern w:val="0"/>
          <w:sz w:val="26"/>
          <w:szCs w:val="26"/>
        </w:rPr>
        <w:t>你什麼樣的改變)</w:t>
      </w:r>
    </w:p>
    <w:p w:rsidR="008C787F" w:rsidRPr="00CE04D6" w:rsidRDefault="008C787F" w:rsidP="008C787F">
      <w:pPr>
        <w:snapToGrid w:val="0"/>
        <w:ind w:left="1221" w:firstLine="480"/>
        <w:rPr>
          <w:rFonts w:ascii="標楷體" w:eastAsia="標楷體" w:hAnsi="標楷體"/>
          <w:b/>
          <w:kern w:val="0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(二)「題目解答筆記(</w:t>
      </w:r>
      <w:r w:rsidRPr="00CE04D6">
        <w:rPr>
          <w:rFonts w:ascii="標楷體" w:eastAsia="標楷體" w:hAnsi="標楷體" w:hint="eastAsia"/>
          <w:sz w:val="26"/>
          <w:szCs w:val="26"/>
        </w:rPr>
        <w:t>如於學習心得填列願意分享者</w:t>
      </w:r>
      <w:r w:rsidRPr="00CE04D6">
        <w:rPr>
          <w:rFonts w:ascii="標楷體" w:eastAsia="標楷體" w:hAnsi="標楷體" w:hint="eastAsia"/>
          <w:b/>
          <w:sz w:val="26"/>
          <w:szCs w:val="26"/>
        </w:rPr>
        <w:t>)」</w:t>
      </w:r>
    </w:p>
    <w:p w:rsidR="008C787F" w:rsidRPr="00CE04D6" w:rsidRDefault="008C787F" w:rsidP="008C787F">
      <w:pPr>
        <w:pStyle w:val="a5"/>
        <w:numPr>
          <w:ilvl w:val="1"/>
          <w:numId w:val="3"/>
        </w:numPr>
        <w:snapToGrid w:val="0"/>
        <w:ind w:leftChars="0" w:left="1701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於收到基金會「匯款</w:t>
      </w:r>
      <w:r w:rsidR="00D462FF" w:rsidRPr="00CE04D6">
        <w:rPr>
          <w:rFonts w:ascii="標楷體" w:eastAsia="標楷體" w:hAnsi="標楷體" w:hint="eastAsia"/>
          <w:sz w:val="26"/>
          <w:szCs w:val="26"/>
        </w:rPr>
        <w:t>後</w:t>
      </w:r>
      <w:r w:rsidRPr="00CE04D6">
        <w:rPr>
          <w:rFonts w:ascii="標楷體" w:eastAsia="標楷體" w:hAnsi="標楷體" w:hint="eastAsia"/>
          <w:sz w:val="26"/>
          <w:szCs w:val="26"/>
        </w:rPr>
        <w:t>確認」e-mail通知之</w:t>
      </w:r>
      <w:r w:rsidR="00A14F2F" w:rsidRPr="00CE04D6">
        <w:rPr>
          <w:rFonts w:ascii="標楷體" w:eastAsia="標楷體" w:hAnsi="標楷體" w:hint="eastAsia"/>
          <w:b/>
          <w:color w:val="FF0000"/>
          <w:sz w:val="26"/>
          <w:szCs w:val="26"/>
          <w:shd w:val="clear" w:color="auto" w:fill="FFFF00"/>
        </w:rPr>
        <w:t>3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  <w:shd w:val="clear" w:color="auto" w:fill="FFFF00"/>
        </w:rPr>
        <w:t>日內</w:t>
      </w:r>
      <w:r w:rsidRPr="00CE04D6">
        <w:rPr>
          <w:rFonts w:ascii="標楷體" w:eastAsia="標楷體" w:hAnsi="標楷體" w:hint="eastAsia"/>
          <w:b/>
          <w:sz w:val="26"/>
          <w:szCs w:val="26"/>
        </w:rPr>
        <w:t>，</w:t>
      </w:r>
      <w:r w:rsidRPr="00CE04D6">
        <w:rPr>
          <w:rFonts w:ascii="標楷體" w:eastAsia="標楷體" w:hAnsi="標楷體" w:hint="eastAsia"/>
          <w:sz w:val="26"/>
          <w:szCs w:val="26"/>
        </w:rPr>
        <w:t>請依指示至「助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獎學金線上申請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系統」填列相關資料。</w:t>
      </w:r>
    </w:p>
    <w:p w:rsidR="00AD3C01" w:rsidRPr="00CE04D6" w:rsidRDefault="008C787F" w:rsidP="00245D51">
      <w:pPr>
        <w:snapToGrid w:val="0"/>
        <w:ind w:left="1701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操作步驟:至「填表」選單→點「匯款前後確認事項」→點「匯款後確認」→依指示完成告知</w:t>
      </w:r>
      <w:r w:rsidR="00245D51" w:rsidRPr="00CE04D6">
        <w:rPr>
          <w:rFonts w:ascii="標楷體" w:eastAsia="標楷體" w:hAnsi="標楷體" w:hint="eastAsia"/>
          <w:sz w:val="26"/>
          <w:szCs w:val="26"/>
        </w:rPr>
        <w:t>「未依約繳納校內相關就學費用」之學生資料→點「送出」。</w:t>
      </w:r>
    </w:p>
    <w:p w:rsidR="00AD3C01" w:rsidRPr="00CE04D6" w:rsidRDefault="00AD3C01">
      <w:pPr>
        <w:widowControl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/>
          <w:sz w:val="26"/>
          <w:szCs w:val="26"/>
        </w:rPr>
        <w:br w:type="page"/>
      </w:r>
    </w:p>
    <w:p w:rsidR="00A14F2F" w:rsidRPr="00CE04D6" w:rsidRDefault="00A14F2F" w:rsidP="00A14F2F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lastRenderedPageBreak/>
        <w:t xml:space="preserve">第六條  </w:t>
      </w:r>
      <w:r w:rsidRPr="00CE04D6">
        <w:rPr>
          <w:rFonts w:ascii="標楷體" w:eastAsia="標楷體" w:hAnsi="標楷體" w:hint="eastAsia"/>
          <w:b/>
          <w:sz w:val="26"/>
          <w:szCs w:val="26"/>
        </w:rPr>
        <w:t>補助項目及金額：(表二)</w:t>
      </w:r>
    </w:p>
    <w:tbl>
      <w:tblPr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985"/>
        <w:gridCol w:w="7088"/>
      </w:tblGrid>
      <w:tr w:rsidR="00A14F2F" w:rsidRPr="00CE04D6" w:rsidTr="00A05541">
        <w:trPr>
          <w:trHeight w:val="475"/>
        </w:trPr>
        <w:tc>
          <w:tcPr>
            <w:tcW w:w="1417" w:type="dxa"/>
          </w:tcPr>
          <w:p w:rsidR="00A14F2F" w:rsidRPr="00CE04D6" w:rsidRDefault="00A14F2F" w:rsidP="00776D0B">
            <w:pPr>
              <w:snapToGrid w:val="0"/>
              <w:rPr>
                <w:rFonts w:ascii="標楷體" w:eastAsia="標楷體" w:hAnsi="標楷體"/>
                <w:b/>
                <w:color w:val="008000"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b/>
                <w:sz w:val="26"/>
                <w:szCs w:val="26"/>
              </w:rPr>
              <w:t>各級公立日校</w:t>
            </w:r>
          </w:p>
        </w:tc>
        <w:tc>
          <w:tcPr>
            <w:tcW w:w="1985" w:type="dxa"/>
          </w:tcPr>
          <w:p w:rsidR="00A14F2F" w:rsidRPr="00CE04D6" w:rsidRDefault="00A14F2F" w:rsidP="00776D0B">
            <w:pPr>
              <w:snapToGrid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b/>
                <w:sz w:val="26"/>
                <w:szCs w:val="26"/>
              </w:rPr>
              <w:t>助學金</w:t>
            </w:r>
          </w:p>
          <w:p w:rsidR="00A14F2F" w:rsidRPr="00CE04D6" w:rsidRDefault="00A14F2F" w:rsidP="00776D0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(新台幣</w:t>
            </w:r>
            <w:r w:rsidRPr="00CE04D6">
              <w:rPr>
                <w:rFonts w:ascii="標楷體" w:eastAsia="標楷體" w:hAnsi="標楷體" w:hint="eastAsia"/>
                <w:b/>
                <w:sz w:val="26"/>
                <w:szCs w:val="26"/>
              </w:rPr>
              <w:t>上限</w:t>
            </w: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88" w:type="dxa"/>
          </w:tcPr>
          <w:p w:rsidR="00A14F2F" w:rsidRPr="00CE04D6" w:rsidRDefault="00A14F2F" w:rsidP="00776D0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A14F2F" w:rsidRPr="00CE04D6" w:rsidTr="00A05541">
        <w:trPr>
          <w:trHeight w:val="407"/>
        </w:trPr>
        <w:tc>
          <w:tcPr>
            <w:tcW w:w="1417" w:type="dxa"/>
          </w:tcPr>
          <w:p w:rsidR="00A14F2F" w:rsidRPr="00CE04D6" w:rsidRDefault="00A14F2F" w:rsidP="00776D0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大學</w:t>
            </w:r>
          </w:p>
        </w:tc>
        <w:tc>
          <w:tcPr>
            <w:tcW w:w="1985" w:type="dxa"/>
          </w:tcPr>
          <w:p w:rsidR="00A14F2F" w:rsidRPr="00CE04D6" w:rsidRDefault="00A14F2F" w:rsidP="00776D0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25,000元</w:t>
            </w:r>
          </w:p>
        </w:tc>
        <w:tc>
          <w:tcPr>
            <w:tcW w:w="7088" w:type="dxa"/>
            <w:vMerge w:val="restart"/>
          </w:tcPr>
          <w:p w:rsidR="00A14F2F" w:rsidRPr="00CE04D6" w:rsidRDefault="00A14F2F" w:rsidP="00A14F2F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助學金必須作為</w:t>
            </w:r>
            <w:r w:rsidRPr="00CE04D6">
              <w:rPr>
                <w:rFonts w:ascii="標楷體" w:eastAsia="標楷體" w:hAnsi="標楷體" w:hint="eastAsia"/>
                <w:b/>
                <w:sz w:val="26"/>
                <w:szCs w:val="26"/>
              </w:rPr>
              <w:t>繳納校內相關就學費用之用</w:t>
            </w: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，如</w:t>
            </w:r>
            <w:r w:rsidRPr="00CE04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作為其他用途</w:t>
            </w: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，或</w:t>
            </w:r>
            <w:r w:rsidRPr="00CE04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未繳清就學貸款</w:t>
            </w: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E04D6">
              <w:rPr>
                <w:rFonts w:ascii="標楷體" w:eastAsia="標楷體" w:hAnsi="標楷體" w:hint="eastAsia"/>
                <w:sz w:val="26"/>
                <w:szCs w:val="26"/>
                <w:u w:val="double"/>
              </w:rPr>
              <w:t>取消日後申請資格</w:t>
            </w: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14F2F" w:rsidRPr="00CE04D6" w:rsidRDefault="00A05541" w:rsidP="00A05541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各學</w:t>
            </w:r>
            <w:r w:rsidR="008B7E20">
              <w:rPr>
                <w:rFonts w:ascii="標楷體" w:eastAsia="標楷體" w:hAnsi="標楷體" w:hint="eastAsia"/>
                <w:sz w:val="26"/>
                <w:szCs w:val="26"/>
              </w:rPr>
              <w:t>校可分配之金額及名額，</w:t>
            </w:r>
            <w:proofErr w:type="gramStart"/>
            <w:r w:rsidR="008B7E20">
              <w:rPr>
                <w:rFonts w:ascii="標楷體" w:eastAsia="標楷體" w:hAnsi="標楷體" w:hint="eastAsia"/>
                <w:sz w:val="26"/>
                <w:szCs w:val="26"/>
              </w:rPr>
              <w:t>俟</w:t>
            </w:r>
            <w:proofErr w:type="gramEnd"/>
            <w:r w:rsidR="008B7E20">
              <w:rPr>
                <w:rFonts w:ascii="標楷體" w:eastAsia="標楷體" w:hAnsi="標楷體" w:hint="eastAsia"/>
                <w:sz w:val="26"/>
                <w:szCs w:val="26"/>
              </w:rPr>
              <w:t>當年度基金會基金專戶額度，學生家庭狀況</w:t>
            </w: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及其他因素而定，由基金會於每學期開學前通知後，才請學校公告。</w:t>
            </w:r>
          </w:p>
        </w:tc>
      </w:tr>
      <w:tr w:rsidR="00A14F2F" w:rsidRPr="00CE04D6" w:rsidTr="00A05541">
        <w:trPr>
          <w:trHeight w:val="415"/>
        </w:trPr>
        <w:tc>
          <w:tcPr>
            <w:tcW w:w="1417" w:type="dxa"/>
          </w:tcPr>
          <w:p w:rsidR="00A14F2F" w:rsidRPr="00CE04D6" w:rsidRDefault="00A14F2F" w:rsidP="00776D0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高中職</w:t>
            </w:r>
          </w:p>
        </w:tc>
        <w:tc>
          <w:tcPr>
            <w:tcW w:w="1985" w:type="dxa"/>
          </w:tcPr>
          <w:p w:rsidR="00A14F2F" w:rsidRPr="00CE04D6" w:rsidRDefault="00A14F2F" w:rsidP="00776D0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E04D6">
              <w:rPr>
                <w:rFonts w:ascii="標楷體" w:eastAsia="標楷體" w:hAnsi="標楷體" w:hint="eastAsia"/>
                <w:sz w:val="26"/>
                <w:szCs w:val="26"/>
              </w:rPr>
              <w:t>12,000元</w:t>
            </w:r>
          </w:p>
        </w:tc>
        <w:tc>
          <w:tcPr>
            <w:tcW w:w="7088" w:type="dxa"/>
            <w:vMerge/>
          </w:tcPr>
          <w:p w:rsidR="00A14F2F" w:rsidRPr="00CE04D6" w:rsidRDefault="00A14F2F" w:rsidP="00776D0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540F7" w:rsidRPr="00CE04D6" w:rsidRDefault="0006087B" w:rsidP="005540F7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第七條</w:t>
      </w:r>
      <w:r w:rsidR="005540F7" w:rsidRPr="00CE04D6">
        <w:rPr>
          <w:rFonts w:ascii="標楷體" w:eastAsia="標楷體" w:hAnsi="標楷體" w:hint="eastAsia"/>
          <w:sz w:val="26"/>
          <w:szCs w:val="26"/>
        </w:rPr>
        <w:tab/>
      </w:r>
      <w:r w:rsidR="005540F7" w:rsidRPr="00CE04D6">
        <w:rPr>
          <w:rFonts w:ascii="標楷體" w:eastAsia="標楷體" w:hAnsi="標楷體" w:hint="eastAsia"/>
          <w:b/>
          <w:sz w:val="26"/>
          <w:szCs w:val="26"/>
        </w:rPr>
        <w:t>受補助學生義務：</w:t>
      </w:r>
    </w:p>
    <w:p w:rsidR="005540F7" w:rsidRPr="00CE04D6" w:rsidRDefault="005540F7" w:rsidP="005540F7">
      <w:pPr>
        <w:numPr>
          <w:ilvl w:val="0"/>
          <w:numId w:val="18"/>
        </w:numPr>
        <w:snapToGrid w:val="0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同意審查人員(基金會、學校)如有基於個案評估及審核之必要</w:t>
      </w:r>
      <w:r w:rsidRPr="00CE04D6">
        <w:rPr>
          <w:rFonts w:ascii="標楷體" w:eastAsia="標楷體" w:hAnsi="標楷體" w:hint="eastAsia"/>
          <w:b/>
          <w:sz w:val="26"/>
          <w:szCs w:val="26"/>
        </w:rPr>
        <w:t>調閱本人及家屬之戶籍及所得財產等有關資料</w:t>
      </w:r>
      <w:r w:rsidRPr="00CE04D6">
        <w:rPr>
          <w:rFonts w:ascii="標楷體" w:eastAsia="標楷體" w:hAnsi="標楷體" w:hint="eastAsia"/>
          <w:sz w:val="26"/>
          <w:szCs w:val="26"/>
        </w:rPr>
        <w:t>。</w:t>
      </w:r>
    </w:p>
    <w:p w:rsidR="005540F7" w:rsidRPr="00CE04D6" w:rsidRDefault="005540F7" w:rsidP="005540F7">
      <w:pPr>
        <w:numPr>
          <w:ilvl w:val="0"/>
          <w:numId w:val="18"/>
        </w:numPr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同意審查人員如有基於個案評估及審核之必要時，</w:t>
      </w:r>
      <w:r w:rsidRPr="00CE04D6">
        <w:rPr>
          <w:rFonts w:ascii="標楷體" w:eastAsia="標楷體" w:hAnsi="標楷體" w:hint="eastAsia"/>
          <w:b/>
          <w:sz w:val="26"/>
          <w:szCs w:val="26"/>
        </w:rPr>
        <w:t>派員至家庭或學校訪視</w:t>
      </w:r>
      <w:r w:rsidRPr="00CE04D6">
        <w:rPr>
          <w:rFonts w:ascii="標楷體" w:eastAsia="標楷體" w:hAnsi="標楷體" w:hint="eastAsia"/>
          <w:sz w:val="26"/>
          <w:szCs w:val="26"/>
        </w:rPr>
        <w:t>。</w:t>
      </w:r>
    </w:p>
    <w:p w:rsidR="005540F7" w:rsidRPr="00CE04D6" w:rsidRDefault="005540F7" w:rsidP="005540F7">
      <w:pPr>
        <w:numPr>
          <w:ilvl w:val="0"/>
          <w:numId w:val="18"/>
        </w:numPr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填寫表單暨所有申請資料如違事實</w:t>
      </w:r>
      <w:r w:rsidRPr="00CE04D6">
        <w:rPr>
          <w:rFonts w:ascii="標楷體" w:eastAsia="標楷體" w:hAnsi="標楷體" w:hint="eastAsia"/>
          <w:sz w:val="26"/>
          <w:szCs w:val="26"/>
        </w:rPr>
        <w:t>，願意無異議接受取消申請資格之結果。</w:t>
      </w:r>
    </w:p>
    <w:p w:rsidR="005540F7" w:rsidRPr="00CE04D6" w:rsidRDefault="005540F7" w:rsidP="005540F7">
      <w:pPr>
        <w:numPr>
          <w:ilvl w:val="0"/>
          <w:numId w:val="18"/>
        </w:numPr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於申請時間截止日內須備齊所有申請文件，如</w:t>
      </w:r>
      <w:proofErr w:type="gramStart"/>
      <w:r w:rsidRPr="00CE04D6">
        <w:rPr>
          <w:rFonts w:ascii="標楷體" w:eastAsia="標楷體" w:hAnsi="標楷體" w:hint="eastAsia"/>
          <w:b/>
          <w:sz w:val="26"/>
          <w:szCs w:val="26"/>
        </w:rPr>
        <w:t>有缺件或</w:t>
      </w:r>
      <w:proofErr w:type="gramEnd"/>
      <w:r w:rsidRPr="00CE04D6">
        <w:rPr>
          <w:rFonts w:ascii="標楷體" w:eastAsia="標楷體" w:hAnsi="標楷體" w:hint="eastAsia"/>
          <w:b/>
          <w:sz w:val="26"/>
          <w:szCs w:val="26"/>
        </w:rPr>
        <w:t>不符資格及申請標準者</w:t>
      </w:r>
      <w:r w:rsidRPr="00CE04D6">
        <w:rPr>
          <w:rFonts w:ascii="標楷體" w:eastAsia="標楷體" w:hAnsi="標楷體" w:hint="eastAsia"/>
          <w:sz w:val="26"/>
          <w:szCs w:val="26"/>
        </w:rPr>
        <w:t>，或經基金會考量之其他任何因素，願意無異議接受取消申請資格之結果。</w:t>
      </w:r>
    </w:p>
    <w:p w:rsidR="005540F7" w:rsidRPr="00CE04D6" w:rsidRDefault="005540F7" w:rsidP="005540F7">
      <w:pPr>
        <w:numPr>
          <w:ilvl w:val="0"/>
          <w:numId w:val="18"/>
        </w:numPr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如於基金會捐贈款匯入學生本人帳戶前轉學或休學或退學(</w:t>
      </w:r>
      <w:proofErr w:type="gramStart"/>
      <w:r w:rsidRPr="00CE04D6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Pr="00CE04D6">
        <w:rPr>
          <w:rFonts w:ascii="標楷體" w:eastAsia="標楷體" w:hAnsi="標楷體" w:hint="eastAsia"/>
          <w:b/>
          <w:sz w:val="26"/>
          <w:szCs w:val="26"/>
        </w:rPr>
        <w:t>在學)者</w:t>
      </w:r>
      <w:r w:rsidRPr="00CE04D6">
        <w:rPr>
          <w:rFonts w:ascii="標楷體" w:eastAsia="標楷體" w:hAnsi="標楷體" w:hint="eastAsia"/>
          <w:sz w:val="26"/>
          <w:szCs w:val="26"/>
        </w:rPr>
        <w:t>，願意無異議接受取消申請資格之結果。</w:t>
      </w:r>
    </w:p>
    <w:p w:rsidR="005540F7" w:rsidRPr="00CE04D6" w:rsidRDefault="005540F7" w:rsidP="005540F7">
      <w:pPr>
        <w:numPr>
          <w:ilvl w:val="0"/>
          <w:numId w:val="18"/>
        </w:numPr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捐贈單位如有需要時，在基金會邀請下，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獲補助之學生願意自動接受參加</w:t>
      </w:r>
      <w:r w:rsidRPr="00CE04D6">
        <w:rPr>
          <w:rFonts w:ascii="標楷體" w:eastAsia="標楷體" w:hAnsi="標楷體"/>
          <w:b/>
          <w:color w:val="FF0000"/>
          <w:sz w:val="26"/>
          <w:szCs w:val="26"/>
        </w:rPr>
        <w:t>所舉辦之公益活動及相關宣導計畫</w:t>
      </w:r>
      <w:r w:rsidRPr="00CE04D6">
        <w:rPr>
          <w:rFonts w:ascii="標楷體" w:eastAsia="標楷體" w:hAnsi="標楷體"/>
          <w:sz w:val="26"/>
          <w:szCs w:val="26"/>
        </w:rPr>
        <w:t>。</w:t>
      </w:r>
    </w:p>
    <w:p w:rsidR="005540F7" w:rsidRPr="00CE04D6" w:rsidRDefault="005540F7" w:rsidP="005540F7">
      <w:pPr>
        <w:numPr>
          <w:ilvl w:val="0"/>
          <w:numId w:val="18"/>
        </w:numPr>
        <w:tabs>
          <w:tab w:val="left" w:pos="993"/>
        </w:tabs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受</w:t>
      </w:r>
      <w:r w:rsidRPr="00CE04D6">
        <w:rPr>
          <w:rFonts w:ascii="標楷體" w:eastAsia="標楷體" w:hAnsi="標楷體"/>
          <w:sz w:val="26"/>
          <w:szCs w:val="26"/>
        </w:rPr>
        <w:t>補助人</w:t>
      </w:r>
      <w:r w:rsidRPr="00CE04D6">
        <w:rPr>
          <w:rFonts w:ascii="標楷體" w:eastAsia="標楷體" w:hAnsi="標楷體" w:cs="ArialMT"/>
          <w:kern w:val="0"/>
          <w:sz w:val="26"/>
          <w:szCs w:val="26"/>
        </w:rPr>
        <w:t>同意授權</w:t>
      </w:r>
      <w:r w:rsidRPr="00CE04D6">
        <w:rPr>
          <w:rFonts w:ascii="標楷體" w:eastAsia="標楷體" w:hAnsi="標楷體" w:cs="ArialMT" w:hint="eastAsia"/>
          <w:kern w:val="0"/>
          <w:sz w:val="26"/>
          <w:szCs w:val="26"/>
        </w:rPr>
        <w:t>基金會</w:t>
      </w:r>
      <w:r w:rsidRPr="00CE04D6">
        <w:rPr>
          <w:rFonts w:ascii="標楷體" w:eastAsia="標楷體" w:hAnsi="標楷體" w:cs="ArialMT"/>
          <w:kern w:val="0"/>
          <w:sz w:val="26"/>
          <w:szCs w:val="26"/>
        </w:rPr>
        <w:t>永久無償在非商業性用途下，將</w:t>
      </w:r>
      <w:r w:rsidRPr="00CE04D6">
        <w:rPr>
          <w:rFonts w:ascii="標楷體" w:eastAsia="標楷體" w:hAnsi="標楷體" w:hint="eastAsia"/>
          <w:sz w:val="26"/>
          <w:szCs w:val="26"/>
        </w:rPr>
        <w:t>受</w:t>
      </w:r>
      <w:r w:rsidRPr="00CE04D6">
        <w:rPr>
          <w:rFonts w:ascii="標楷體" w:eastAsia="標楷體" w:hAnsi="標楷體"/>
          <w:sz w:val="26"/>
          <w:szCs w:val="26"/>
        </w:rPr>
        <w:t>補助人其姓名與獲補助事項</w:t>
      </w:r>
      <w:r w:rsidRPr="00CE04D6">
        <w:rPr>
          <w:rFonts w:ascii="標楷體" w:eastAsia="標楷體" w:hAnsi="標楷體" w:hint="eastAsia"/>
          <w:sz w:val="26"/>
          <w:szCs w:val="26"/>
        </w:rPr>
        <w:t>與</w:t>
      </w:r>
      <w:r w:rsidRPr="00CE04D6">
        <w:rPr>
          <w:rFonts w:ascii="標楷體" w:eastAsia="標楷體" w:hAnsi="標楷體"/>
          <w:sz w:val="26"/>
          <w:szCs w:val="26"/>
        </w:rPr>
        <w:t>進修成果</w:t>
      </w:r>
      <w:r w:rsidRPr="00CE04D6">
        <w:rPr>
          <w:rFonts w:ascii="標楷體" w:eastAsia="標楷體" w:hAnsi="標楷體" w:hint="eastAsia"/>
          <w:sz w:val="26"/>
          <w:szCs w:val="26"/>
        </w:rPr>
        <w:t>與其他文章與影音與照片</w:t>
      </w:r>
      <w:r w:rsidRPr="00CE04D6">
        <w:rPr>
          <w:rFonts w:ascii="標楷體" w:eastAsia="標楷體" w:hAnsi="標楷體" w:cs="ArialMT"/>
          <w:kern w:val="0"/>
          <w:sz w:val="26"/>
          <w:szCs w:val="26"/>
        </w:rPr>
        <w:t>於國內外重製、發行，並於</w:t>
      </w:r>
      <w:r w:rsidRPr="00CE04D6">
        <w:rPr>
          <w:rFonts w:ascii="標楷體" w:eastAsia="標楷體" w:hAnsi="標楷體" w:cs="ArialMT" w:hint="eastAsia"/>
          <w:kern w:val="0"/>
          <w:sz w:val="26"/>
          <w:szCs w:val="26"/>
        </w:rPr>
        <w:t>任何媒體及公共場所</w:t>
      </w:r>
      <w:r w:rsidRPr="00CE04D6">
        <w:rPr>
          <w:rFonts w:ascii="標楷體" w:eastAsia="標楷體" w:hAnsi="標楷體" w:cs="ArialMT"/>
          <w:kern w:val="0"/>
          <w:sz w:val="26"/>
          <w:szCs w:val="26"/>
        </w:rPr>
        <w:t>及網路上公開播送、公開上映及公開傳輸。</w:t>
      </w:r>
      <w:r w:rsidRPr="00CE04D6">
        <w:rPr>
          <w:rFonts w:ascii="標楷體" w:eastAsia="標楷體" w:hAnsi="標楷體" w:hint="eastAsia"/>
          <w:b/>
          <w:sz w:val="26"/>
          <w:szCs w:val="26"/>
        </w:rPr>
        <w:t>受</w:t>
      </w:r>
      <w:r w:rsidRPr="00CE04D6">
        <w:rPr>
          <w:rFonts w:ascii="標楷體" w:eastAsia="標楷體" w:hAnsi="標楷體"/>
          <w:b/>
          <w:sz w:val="26"/>
          <w:szCs w:val="26"/>
        </w:rPr>
        <w:t>補助人其姓名與獲補助事項</w:t>
      </w:r>
      <w:r w:rsidRPr="00CE04D6">
        <w:rPr>
          <w:rFonts w:ascii="標楷體" w:eastAsia="標楷體" w:hAnsi="標楷體" w:hint="eastAsia"/>
          <w:b/>
          <w:sz w:val="26"/>
          <w:szCs w:val="26"/>
        </w:rPr>
        <w:t>與</w:t>
      </w:r>
      <w:r w:rsidRPr="00CE04D6">
        <w:rPr>
          <w:rFonts w:ascii="標楷體" w:eastAsia="標楷體" w:hAnsi="標楷體"/>
          <w:b/>
          <w:sz w:val="26"/>
          <w:szCs w:val="26"/>
        </w:rPr>
        <w:t>進修成果</w:t>
      </w:r>
      <w:r w:rsidRPr="00CE04D6">
        <w:rPr>
          <w:rFonts w:ascii="標楷體" w:eastAsia="標楷體" w:hAnsi="標楷體" w:hint="eastAsia"/>
          <w:b/>
          <w:sz w:val="26"/>
          <w:szCs w:val="26"/>
        </w:rPr>
        <w:t>與其他文章與影音與照片，如需</w:t>
      </w:r>
      <w:r w:rsidRPr="00CE04D6">
        <w:rPr>
          <w:rFonts w:ascii="標楷體" w:eastAsia="標楷體" w:hAnsi="標楷體"/>
          <w:b/>
          <w:sz w:val="26"/>
          <w:szCs w:val="26"/>
        </w:rPr>
        <w:t>於媒體公告或</w:t>
      </w:r>
      <w:r w:rsidRPr="00CE04D6">
        <w:rPr>
          <w:rFonts w:ascii="標楷體" w:eastAsia="標楷體" w:hAnsi="標楷體" w:hint="eastAsia"/>
          <w:b/>
          <w:sz w:val="26"/>
          <w:szCs w:val="26"/>
        </w:rPr>
        <w:t>於捐助單位刊物</w:t>
      </w:r>
      <w:r w:rsidRPr="00CE04D6">
        <w:rPr>
          <w:rFonts w:ascii="標楷體" w:eastAsia="標楷體" w:hAnsi="標楷體"/>
          <w:b/>
          <w:sz w:val="26"/>
          <w:szCs w:val="26"/>
        </w:rPr>
        <w:t>發表出版</w:t>
      </w:r>
      <w:r w:rsidR="00954275">
        <w:rPr>
          <w:rFonts w:ascii="標楷體" w:eastAsia="標楷體" w:hAnsi="標楷體" w:hint="eastAsia"/>
          <w:b/>
          <w:sz w:val="26"/>
          <w:szCs w:val="26"/>
        </w:rPr>
        <w:t>及網站中公開播送</w:t>
      </w:r>
      <w:r w:rsidRPr="00CE04D6">
        <w:rPr>
          <w:rFonts w:ascii="標楷體" w:eastAsia="標楷體" w:hAnsi="標楷體"/>
          <w:b/>
          <w:sz w:val="26"/>
          <w:szCs w:val="26"/>
        </w:rPr>
        <w:t>之，</w:t>
      </w:r>
      <w:r w:rsidRPr="00CE04D6">
        <w:rPr>
          <w:rFonts w:ascii="標楷體" w:eastAsia="標楷體" w:hAnsi="標楷體" w:hint="eastAsia"/>
          <w:b/>
          <w:sz w:val="26"/>
          <w:szCs w:val="26"/>
        </w:rPr>
        <w:t>基金會可不另行通知</w:t>
      </w:r>
      <w:r w:rsidRPr="00CE04D6">
        <w:rPr>
          <w:rFonts w:ascii="標楷體" w:eastAsia="標楷體" w:hAnsi="標楷體" w:hint="eastAsia"/>
          <w:sz w:val="26"/>
          <w:szCs w:val="26"/>
        </w:rPr>
        <w:t>。</w:t>
      </w:r>
    </w:p>
    <w:p w:rsidR="005540F7" w:rsidRPr="00CE04D6" w:rsidRDefault="005540F7" w:rsidP="005540F7">
      <w:pPr>
        <w:numPr>
          <w:ilvl w:val="0"/>
          <w:numId w:val="18"/>
        </w:numPr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受</w:t>
      </w:r>
      <w:r w:rsidRPr="00CE04D6">
        <w:rPr>
          <w:rFonts w:ascii="標楷體" w:eastAsia="標楷體" w:hAnsi="標楷體"/>
          <w:sz w:val="26"/>
          <w:szCs w:val="26"/>
        </w:rPr>
        <w:t>補助人</w:t>
      </w:r>
      <w:r w:rsidRPr="00CE04D6">
        <w:rPr>
          <w:rFonts w:ascii="標楷體" w:eastAsia="標楷體" w:hAnsi="標楷體" w:hint="eastAsia"/>
          <w:sz w:val="26"/>
          <w:szCs w:val="26"/>
        </w:rPr>
        <w:t>於提交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以下任何一項文件「</w:t>
      </w:r>
      <w:r w:rsidR="00DD769C" w:rsidRPr="00CE04D6">
        <w:rPr>
          <w:rFonts w:ascii="標楷體" w:eastAsia="標楷體" w:hAnsi="標楷體" w:hint="eastAsia"/>
          <w:b/>
          <w:sz w:val="26"/>
          <w:szCs w:val="26"/>
        </w:rPr>
        <w:t>學習心得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」</w:t>
      </w:r>
      <w:r w:rsidR="00DD769C" w:rsidRPr="00CE04D6">
        <w:rPr>
          <w:rFonts w:ascii="標楷體" w:eastAsia="標楷體" w:hAnsi="標楷體" w:hint="eastAsia"/>
          <w:b/>
          <w:sz w:val="26"/>
          <w:szCs w:val="26"/>
        </w:rPr>
        <w:t>、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「</w:t>
      </w:r>
      <w:r w:rsidR="00DD769C" w:rsidRPr="00CE04D6">
        <w:rPr>
          <w:rFonts w:ascii="標楷體" w:eastAsia="標楷體" w:hAnsi="標楷體" w:hint="eastAsia"/>
          <w:b/>
          <w:sz w:val="26"/>
          <w:szCs w:val="26"/>
        </w:rPr>
        <w:t>自我專長光碟影片檔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及</w:t>
      </w:r>
      <w:r w:rsidR="00DD769C" w:rsidRPr="00CE04D6">
        <w:rPr>
          <w:rFonts w:ascii="標楷體" w:eastAsia="標楷體" w:hAnsi="標楷體" w:hint="eastAsia"/>
          <w:b/>
          <w:sz w:val="26"/>
          <w:szCs w:val="26"/>
        </w:rPr>
        <w:t>聲音檔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及</w:t>
      </w:r>
      <w:r w:rsidR="00DD769C" w:rsidRPr="00CE04D6">
        <w:rPr>
          <w:rFonts w:ascii="標楷體" w:eastAsia="標楷體" w:hAnsi="標楷體" w:hint="eastAsia"/>
          <w:b/>
          <w:sz w:val="26"/>
          <w:szCs w:val="26"/>
        </w:rPr>
        <w:t>文字檔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」、「</w:t>
      </w:r>
      <w:r w:rsidR="00DD769C" w:rsidRPr="00CE04D6">
        <w:rPr>
          <w:rFonts w:ascii="標楷體" w:eastAsia="標楷體" w:hAnsi="標楷體" w:hint="eastAsia"/>
          <w:b/>
          <w:sz w:val="26"/>
          <w:szCs w:val="26"/>
        </w:rPr>
        <w:t>題目解答筆記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」、「</w:t>
      </w:r>
      <w:r w:rsidR="00DD769C" w:rsidRPr="00CE04D6">
        <w:rPr>
          <w:rFonts w:ascii="標楷體" w:eastAsia="標楷體" w:hAnsi="標楷體" w:hint="eastAsia"/>
          <w:b/>
          <w:kern w:val="0"/>
          <w:sz w:val="26"/>
          <w:szCs w:val="26"/>
        </w:rPr>
        <w:t>做了哪些助人為快樂之本之行動及感想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」、「</w:t>
      </w:r>
      <w:r w:rsidR="00DD769C" w:rsidRPr="00CE04D6">
        <w:rPr>
          <w:rFonts w:ascii="標楷體" w:eastAsia="標楷體" w:hAnsi="標楷體" w:hint="eastAsia"/>
          <w:b/>
          <w:kern w:val="0"/>
          <w:sz w:val="26"/>
          <w:szCs w:val="26"/>
        </w:rPr>
        <w:t>列出一位老師影響你最深的一句話或一件事之感想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」、「</w:t>
      </w:r>
      <w:r w:rsidR="00DD769C" w:rsidRPr="00CE04D6">
        <w:rPr>
          <w:rFonts w:ascii="標楷體" w:eastAsia="標楷體" w:hAnsi="標楷體" w:hint="eastAsia"/>
          <w:b/>
          <w:kern w:val="0"/>
          <w:sz w:val="26"/>
          <w:szCs w:val="26"/>
        </w:rPr>
        <w:t>寫一封給捐助人的溫馨信或溫馨卡片</w:t>
      </w:r>
      <w:r w:rsidR="00DD769C" w:rsidRPr="00CE04D6">
        <w:rPr>
          <w:rFonts w:ascii="標楷體" w:eastAsia="標楷體" w:hAnsi="標楷體" w:hint="eastAsia"/>
          <w:sz w:val="26"/>
          <w:szCs w:val="26"/>
        </w:rPr>
        <w:t>」</w:t>
      </w:r>
      <w:r w:rsidRPr="00CE04D6">
        <w:rPr>
          <w:rFonts w:ascii="標楷體" w:eastAsia="標楷體" w:hAnsi="標楷體" w:hint="eastAsia"/>
          <w:sz w:val="26"/>
          <w:szCs w:val="26"/>
        </w:rPr>
        <w:t>後，該</w:t>
      </w:r>
      <w:r w:rsidR="00954275" w:rsidRPr="00954275">
        <w:rPr>
          <w:rFonts w:ascii="標楷體" w:eastAsia="標楷體" w:hAnsi="標楷體" w:cs="Arial Unicode MS" w:hint="eastAsia"/>
          <w:sz w:val="26"/>
          <w:szCs w:val="26"/>
        </w:rPr>
        <w:t>所有</w:t>
      </w:r>
      <w:r w:rsidR="00954275" w:rsidRPr="00954275">
        <w:rPr>
          <w:rFonts w:ascii="標楷體" w:eastAsia="標楷體" w:hAnsi="標楷體" w:hint="eastAsia"/>
          <w:sz w:val="26"/>
          <w:szCs w:val="26"/>
        </w:rPr>
        <w:t>著作財產權(例如重製權、公開口述權、公開播送權、公開上映權、公開演出權、公開傳輸權、公開展示權等等)</w:t>
      </w:r>
      <w:r w:rsidRPr="00CE04D6">
        <w:rPr>
          <w:rFonts w:ascii="標楷體" w:eastAsia="標楷體" w:hAnsi="標楷體" w:hint="eastAsia"/>
          <w:sz w:val="26"/>
          <w:szCs w:val="26"/>
        </w:rPr>
        <w:t>無償讓與財團法人廣源慈善基金會，並</w:t>
      </w:r>
      <w:r w:rsidRPr="00CE04D6">
        <w:rPr>
          <w:rFonts w:ascii="標楷體" w:eastAsia="標楷體" w:hAnsi="標楷體" w:cs="Verdana"/>
          <w:kern w:val="0"/>
          <w:sz w:val="26"/>
          <w:szCs w:val="26"/>
        </w:rPr>
        <w:t>保證</w:t>
      </w:r>
      <w:r w:rsidRPr="00CE04D6">
        <w:rPr>
          <w:rFonts w:ascii="標楷體" w:eastAsia="標楷體" w:hAnsi="標楷體" w:cs="Verdana" w:hint="eastAsia"/>
          <w:kern w:val="0"/>
          <w:sz w:val="26"/>
          <w:szCs w:val="26"/>
        </w:rPr>
        <w:t>提供</w:t>
      </w:r>
      <w:proofErr w:type="gramStart"/>
      <w:r w:rsidRPr="00CE04D6">
        <w:rPr>
          <w:rFonts w:ascii="標楷體" w:eastAsia="標楷體" w:hAnsi="標楷體" w:cs="Verdana" w:hint="eastAsia"/>
          <w:kern w:val="0"/>
          <w:sz w:val="26"/>
          <w:szCs w:val="26"/>
        </w:rPr>
        <w:t>之</w:t>
      </w:r>
      <w:r w:rsidRPr="00CE04D6">
        <w:rPr>
          <w:rFonts w:ascii="標楷體" w:eastAsia="標楷體" w:hAnsi="標楷體" w:cs="Verdana"/>
          <w:kern w:val="0"/>
          <w:sz w:val="26"/>
          <w:szCs w:val="26"/>
        </w:rPr>
        <w:t>著</w:t>
      </w:r>
      <w:proofErr w:type="gramEnd"/>
      <w:r w:rsidRPr="00CE04D6">
        <w:rPr>
          <w:rFonts w:ascii="標楷體" w:eastAsia="標楷體" w:hAnsi="標楷體" w:cs="Verdana"/>
          <w:kern w:val="0"/>
          <w:sz w:val="26"/>
          <w:szCs w:val="26"/>
        </w:rPr>
        <w:t>作物絕無侵害他人智慧財產權之情事，</w:t>
      </w:r>
      <w:r w:rsidRPr="00CE04D6">
        <w:rPr>
          <w:rFonts w:ascii="標楷體" w:eastAsia="標楷體" w:hAnsi="標楷體" w:cs="ArialMT"/>
          <w:kern w:val="0"/>
          <w:sz w:val="26"/>
          <w:szCs w:val="26"/>
        </w:rPr>
        <w:t>日後如有任何侵權之糾紛</w:t>
      </w:r>
      <w:r w:rsidRPr="00CE04D6">
        <w:rPr>
          <w:rFonts w:ascii="標楷體" w:eastAsia="標楷體" w:hAnsi="標楷體" w:cs="ArialMT" w:hint="eastAsia"/>
          <w:kern w:val="0"/>
          <w:sz w:val="26"/>
          <w:szCs w:val="26"/>
        </w:rPr>
        <w:t>，</w:t>
      </w:r>
      <w:r w:rsidRPr="00CE04D6">
        <w:rPr>
          <w:rFonts w:ascii="標楷體" w:eastAsia="標楷體" w:hAnsi="標楷體" w:cs="Verdana" w:hint="eastAsia"/>
          <w:kern w:val="0"/>
          <w:sz w:val="26"/>
          <w:szCs w:val="26"/>
        </w:rPr>
        <w:t>受補助人</w:t>
      </w:r>
      <w:r w:rsidRPr="00CE04D6">
        <w:rPr>
          <w:rFonts w:ascii="標楷體" w:eastAsia="標楷體" w:hAnsi="標楷體" w:cs="ArialMT"/>
          <w:kern w:val="0"/>
          <w:sz w:val="26"/>
          <w:szCs w:val="26"/>
        </w:rPr>
        <w:t>願意出面處理並自負法律責任，與</w:t>
      </w:r>
      <w:r w:rsidRPr="00CE04D6">
        <w:rPr>
          <w:rFonts w:ascii="標楷體" w:eastAsia="標楷體" w:hAnsi="標楷體" w:cs="ArialMT" w:hint="eastAsia"/>
          <w:kern w:val="0"/>
          <w:sz w:val="26"/>
          <w:szCs w:val="26"/>
        </w:rPr>
        <w:t>基金會</w:t>
      </w:r>
      <w:r w:rsidRPr="00CE04D6">
        <w:rPr>
          <w:rFonts w:ascii="標楷體" w:eastAsia="標楷體" w:hAnsi="標楷體" w:cs="ArialMT"/>
          <w:kern w:val="0"/>
          <w:sz w:val="26"/>
          <w:szCs w:val="26"/>
        </w:rPr>
        <w:t>無涉</w:t>
      </w:r>
      <w:r w:rsidRPr="00CE04D6">
        <w:rPr>
          <w:rFonts w:ascii="標楷體" w:eastAsia="標楷體" w:hAnsi="標楷體" w:cs="Verdana"/>
          <w:kern w:val="0"/>
          <w:sz w:val="26"/>
          <w:szCs w:val="26"/>
        </w:rPr>
        <w:t>，並賠償</w:t>
      </w:r>
      <w:r w:rsidRPr="00CE04D6">
        <w:rPr>
          <w:rFonts w:ascii="標楷體" w:eastAsia="標楷體" w:hAnsi="標楷體" w:cs="Verdana" w:hint="eastAsia"/>
          <w:kern w:val="0"/>
          <w:sz w:val="26"/>
          <w:szCs w:val="26"/>
        </w:rPr>
        <w:t>基金會</w:t>
      </w:r>
      <w:r w:rsidRPr="00CE04D6">
        <w:rPr>
          <w:rFonts w:ascii="標楷體" w:eastAsia="標楷體" w:hAnsi="標楷體" w:cs="Verdana"/>
          <w:kern w:val="0"/>
          <w:sz w:val="26"/>
          <w:szCs w:val="26"/>
        </w:rPr>
        <w:t>因此所受之損害</w:t>
      </w:r>
      <w:r w:rsidRPr="00CE04D6">
        <w:rPr>
          <w:rFonts w:ascii="標楷體" w:eastAsia="標楷體" w:hAnsi="標楷體" w:hint="eastAsia"/>
          <w:sz w:val="26"/>
          <w:szCs w:val="26"/>
        </w:rPr>
        <w:t>。</w:t>
      </w:r>
    </w:p>
    <w:p w:rsidR="005540F7" w:rsidRPr="00CE04D6" w:rsidRDefault="005540F7" w:rsidP="005540F7">
      <w:pPr>
        <w:numPr>
          <w:ilvl w:val="0"/>
          <w:numId w:val="18"/>
        </w:numPr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Cs/>
          <w:sz w:val="26"/>
          <w:szCs w:val="26"/>
        </w:rPr>
        <w:t>請務必</w:t>
      </w:r>
      <w:r w:rsidRPr="00CE04D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自</w:t>
      </w:r>
      <w:proofErr w:type="gramStart"/>
      <w:r w:rsidRPr="00CE04D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簽章印領清冊</w:t>
      </w:r>
      <w:proofErr w:type="gramEnd"/>
      <w:r w:rsidRPr="00CE04D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起至匯款助獎學金前，請勿更改姓名及帳戶資料</w:t>
      </w:r>
      <w:r w:rsidRPr="00CE04D6">
        <w:rPr>
          <w:rFonts w:ascii="標楷體" w:eastAsia="標楷體" w:hAnsi="標楷體" w:hint="eastAsia"/>
          <w:bCs/>
          <w:sz w:val="26"/>
          <w:szCs w:val="26"/>
        </w:rPr>
        <w:t>，否則將取消</w:t>
      </w:r>
      <w:proofErr w:type="gramStart"/>
      <w:r w:rsidRPr="00CE04D6">
        <w:rPr>
          <w:rFonts w:ascii="標楷體" w:eastAsia="標楷體" w:hAnsi="標楷體" w:hint="eastAsia"/>
          <w:bCs/>
          <w:sz w:val="26"/>
          <w:szCs w:val="26"/>
        </w:rPr>
        <w:t>該筆助獎學金</w:t>
      </w:r>
      <w:proofErr w:type="gramEnd"/>
      <w:r w:rsidRPr="00CE04D6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5540F7" w:rsidRPr="00CE04D6" w:rsidRDefault="005540F7" w:rsidP="005540F7">
      <w:pPr>
        <w:numPr>
          <w:ilvl w:val="0"/>
          <w:numId w:val="18"/>
        </w:numPr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b/>
          <w:sz w:val="26"/>
          <w:szCs w:val="26"/>
        </w:rPr>
        <w:t>收到基金會助獎學金捐助款之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  <w:shd w:val="clear" w:color="auto" w:fill="FFFF00"/>
        </w:rPr>
        <w:t>3日內</w:t>
      </w:r>
      <w:r w:rsidRPr="00CE04D6">
        <w:rPr>
          <w:rFonts w:ascii="標楷體" w:eastAsia="標楷體" w:hAnsi="標楷體" w:hint="eastAsia"/>
          <w:b/>
          <w:color w:val="FF0000"/>
          <w:sz w:val="26"/>
          <w:szCs w:val="26"/>
        </w:rPr>
        <w:t>須繳清學校相關就學費用或就學貸款</w:t>
      </w:r>
      <w:r w:rsidRPr="00CE04D6">
        <w:rPr>
          <w:rFonts w:ascii="標楷體" w:eastAsia="標楷體" w:hAnsi="標楷體" w:hint="eastAsia"/>
          <w:sz w:val="26"/>
          <w:szCs w:val="26"/>
        </w:rPr>
        <w:t>，如無依約繳納，願意無異議接受取消日後申請資格及補助。</w:t>
      </w:r>
    </w:p>
    <w:p w:rsidR="005540F7" w:rsidRPr="00CE04D6" w:rsidRDefault="005540F7" w:rsidP="005540F7">
      <w:pPr>
        <w:numPr>
          <w:ilvl w:val="0"/>
          <w:numId w:val="18"/>
        </w:numPr>
        <w:spacing w:line="400" w:lineRule="exact"/>
        <w:ind w:left="1559" w:hanging="567"/>
        <w:rPr>
          <w:rFonts w:ascii="標楷體" w:eastAsia="標楷體" w:hAnsi="標楷體"/>
          <w:sz w:val="26"/>
          <w:szCs w:val="26"/>
        </w:rPr>
      </w:pP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獲助獎學金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補助之學生，需維持品行優良，發揮潛能認真向學，成績逐學期進步。</w:t>
      </w:r>
    </w:p>
    <w:p w:rsidR="00A21FED" w:rsidRPr="00CE04D6" w:rsidRDefault="00A21FED" w:rsidP="00A21FED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lastRenderedPageBreak/>
        <w:t>第八條</w:t>
      </w:r>
      <w:r w:rsidRPr="00CE04D6">
        <w:rPr>
          <w:rFonts w:ascii="標楷體" w:eastAsia="標楷體" w:hAnsi="標楷體" w:hint="eastAsia"/>
          <w:sz w:val="26"/>
          <w:szCs w:val="26"/>
        </w:rPr>
        <w:tab/>
      </w:r>
      <w:r w:rsidRPr="00CE04D6">
        <w:rPr>
          <w:rFonts w:ascii="標楷體" w:eastAsia="標楷體" w:hAnsi="標楷體" w:hint="eastAsia"/>
          <w:b/>
          <w:sz w:val="26"/>
          <w:szCs w:val="26"/>
        </w:rPr>
        <w:t>取消補助：</w:t>
      </w:r>
    </w:p>
    <w:p w:rsidR="00A21FED" w:rsidRPr="00CE04D6" w:rsidRDefault="00A21FED" w:rsidP="00CE04D6">
      <w:pPr>
        <w:snapToGrid w:val="0"/>
        <w:ind w:firstLineChars="202" w:firstLine="525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  (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)受補助學生不符合第四條補助對象資格及學生應備文件時。</w:t>
      </w:r>
    </w:p>
    <w:p w:rsidR="00A21FED" w:rsidRPr="00CE04D6" w:rsidRDefault="00A21FED" w:rsidP="00CE04D6">
      <w:pPr>
        <w:snapToGrid w:val="0"/>
        <w:ind w:firstLineChars="202" w:firstLine="525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  (二)經導師或相關初審或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審之審查人員發現陳述不實時。</w:t>
      </w:r>
    </w:p>
    <w:p w:rsidR="00A21FED" w:rsidRPr="00CE04D6" w:rsidRDefault="00A21FED" w:rsidP="00CE04D6">
      <w:pPr>
        <w:snapToGrid w:val="0"/>
        <w:ind w:firstLineChars="202" w:firstLine="525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  (三)受補助學生未積極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上進，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品行不良時。</w:t>
      </w:r>
    </w:p>
    <w:p w:rsidR="00A21FED" w:rsidRPr="00CE04D6" w:rsidRDefault="00A21FED" w:rsidP="00CE04D6">
      <w:pPr>
        <w:snapToGrid w:val="0"/>
        <w:ind w:firstLineChars="202" w:firstLine="525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  (四)情節重大者，應繳回已領之補助金額。</w:t>
      </w:r>
    </w:p>
    <w:p w:rsidR="00A21FED" w:rsidRPr="00CE04D6" w:rsidRDefault="00A21FED" w:rsidP="00CE04D6">
      <w:pPr>
        <w:snapToGrid w:val="0"/>
        <w:ind w:firstLineChars="202" w:firstLine="525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  (五)於基金會捐贈款匯入學生本人帳戶前轉學或休學或退學(</w:t>
      </w:r>
      <w:proofErr w:type="gramStart"/>
      <w:r w:rsidRPr="00CE04D6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CE04D6">
        <w:rPr>
          <w:rFonts w:ascii="標楷體" w:eastAsia="標楷體" w:hAnsi="標楷體" w:hint="eastAsia"/>
          <w:sz w:val="26"/>
          <w:szCs w:val="26"/>
        </w:rPr>
        <w:t>在學)者。</w:t>
      </w:r>
    </w:p>
    <w:p w:rsidR="00A21FED" w:rsidRPr="00CE04D6" w:rsidRDefault="00A21FED" w:rsidP="00CE04D6">
      <w:pPr>
        <w:snapToGrid w:val="0"/>
        <w:ind w:firstLineChars="202" w:firstLine="525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 xml:space="preserve">   (六)受補助學生未依約繳納校內相關就學費用或就學貸款。 </w:t>
      </w:r>
    </w:p>
    <w:p w:rsidR="00A21FED" w:rsidRPr="00CE04D6" w:rsidRDefault="00A21FED" w:rsidP="00A21FED">
      <w:pPr>
        <w:snapToGrid w:val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第九條</w:t>
      </w:r>
      <w:r w:rsidRPr="00CE04D6">
        <w:rPr>
          <w:rFonts w:ascii="標楷體" w:eastAsia="標楷體" w:hAnsi="標楷體" w:hint="eastAsia"/>
          <w:sz w:val="26"/>
          <w:szCs w:val="26"/>
        </w:rPr>
        <w:tab/>
        <w:t>各項文件本於誠信原則辦理，並受相關法令規範。</w:t>
      </w:r>
    </w:p>
    <w:p w:rsidR="00A21FED" w:rsidRPr="00CE04D6" w:rsidRDefault="00A21FED" w:rsidP="00A21FED">
      <w:pPr>
        <w:snapToGrid w:val="0"/>
        <w:rPr>
          <w:rFonts w:ascii="標楷體" w:eastAsia="標楷體" w:hAnsi="標楷體"/>
          <w:sz w:val="26"/>
          <w:szCs w:val="26"/>
        </w:rPr>
      </w:pPr>
      <w:r w:rsidRPr="00CE04D6">
        <w:rPr>
          <w:rFonts w:ascii="標楷體" w:eastAsia="標楷體" w:hAnsi="標楷體" w:hint="eastAsia"/>
          <w:sz w:val="26"/>
          <w:szCs w:val="26"/>
        </w:rPr>
        <w:t>第十條</w:t>
      </w:r>
      <w:r w:rsidRPr="00CE04D6">
        <w:rPr>
          <w:rFonts w:ascii="標楷體" w:eastAsia="標楷體" w:hAnsi="標楷體" w:hint="eastAsia"/>
          <w:sz w:val="26"/>
          <w:szCs w:val="26"/>
        </w:rPr>
        <w:tab/>
        <w:t>本管理辦法經財團法人廣源慈善基金會核定後發布實施，修正時亦同。</w:t>
      </w:r>
      <w:r w:rsidRPr="00CE04D6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65418" wp14:editId="4A04D1EB">
                <wp:simplePos x="0" y="0"/>
                <wp:positionH relativeFrom="column">
                  <wp:posOffset>-2849880</wp:posOffset>
                </wp:positionH>
                <wp:positionV relativeFrom="paragraph">
                  <wp:posOffset>20320</wp:posOffset>
                </wp:positionV>
                <wp:extent cx="9525" cy="611505"/>
                <wp:effectExtent l="51435" t="5715" r="53340" b="2095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24.4pt;margin-top:1.6pt;width:.7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">
                <v:stroke endarrow="block"/>
              </v:shape>
            </w:pict>
          </mc:Fallback>
        </mc:AlternateContent>
      </w:r>
    </w:p>
    <w:sectPr w:rsidR="00A21FED" w:rsidRPr="00CE04D6" w:rsidSect="009517F7">
      <w:footerReference w:type="default" r:id="rId10"/>
      <w:pgSz w:w="16838" w:h="11906" w:orient="landscape"/>
      <w:pgMar w:top="426" w:right="536" w:bottom="284" w:left="567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26" w:rsidRDefault="00632326" w:rsidP="00A31B1C">
      <w:r>
        <w:separator/>
      </w:r>
    </w:p>
  </w:endnote>
  <w:endnote w:type="continuationSeparator" w:id="0">
    <w:p w:rsidR="00632326" w:rsidRDefault="00632326" w:rsidP="00A3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27967"/>
      <w:docPartObj>
        <w:docPartGallery w:val="Page Numbers (Bottom of Page)"/>
        <w:docPartUnique/>
      </w:docPartObj>
    </w:sdtPr>
    <w:sdtEndPr/>
    <w:sdtContent>
      <w:p w:rsidR="009517F7" w:rsidRDefault="009517F7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2EF" w:rsidRPr="002632EF">
          <w:rPr>
            <w:noProof/>
            <w:lang w:val="zh-TW"/>
          </w:rPr>
          <w:t>2</w:t>
        </w:r>
        <w:r>
          <w:fldChar w:fldCharType="end"/>
        </w:r>
      </w:p>
    </w:sdtContent>
  </w:sdt>
  <w:p w:rsidR="009517F7" w:rsidRDefault="009517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26" w:rsidRDefault="00632326" w:rsidP="00A31B1C">
      <w:r>
        <w:separator/>
      </w:r>
    </w:p>
  </w:footnote>
  <w:footnote w:type="continuationSeparator" w:id="0">
    <w:p w:rsidR="00632326" w:rsidRDefault="00632326" w:rsidP="00A3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61B"/>
    <w:multiLevelType w:val="hybridMultilevel"/>
    <w:tmpl w:val="1EF6316A"/>
    <w:lvl w:ilvl="0" w:tplc="07546384">
      <w:start w:val="1"/>
      <w:numFmt w:val="decimal"/>
      <w:lvlText w:val="%1."/>
      <w:lvlJc w:val="left"/>
      <w:pPr>
        <w:ind w:left="424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1">
    <w:nsid w:val="07BD00DB"/>
    <w:multiLevelType w:val="hybridMultilevel"/>
    <w:tmpl w:val="CF383D04"/>
    <w:lvl w:ilvl="0" w:tplc="0DC24C3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2">
    <w:nsid w:val="0949569C"/>
    <w:multiLevelType w:val="hybridMultilevel"/>
    <w:tmpl w:val="98FA1D78"/>
    <w:lvl w:ilvl="0" w:tplc="D79E64C4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E81C7C"/>
    <w:multiLevelType w:val="hybridMultilevel"/>
    <w:tmpl w:val="BB844CF6"/>
    <w:lvl w:ilvl="0" w:tplc="5F525E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1BC750E8"/>
    <w:multiLevelType w:val="hybridMultilevel"/>
    <w:tmpl w:val="24820902"/>
    <w:lvl w:ilvl="0" w:tplc="1B2EF5CC">
      <w:start w:val="1"/>
      <w:numFmt w:val="decimal"/>
      <w:lvlText w:val="%1."/>
      <w:lvlJc w:val="left"/>
      <w:pPr>
        <w:ind w:left="2685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85" w:hanging="480"/>
      </w:pPr>
    </w:lvl>
    <w:lvl w:ilvl="2" w:tplc="0409001B" w:tentative="1">
      <w:start w:val="1"/>
      <w:numFmt w:val="lowerRoman"/>
      <w:lvlText w:val="%3."/>
      <w:lvlJc w:val="right"/>
      <w:pPr>
        <w:ind w:left="3765" w:hanging="480"/>
      </w:pPr>
    </w:lvl>
    <w:lvl w:ilvl="3" w:tplc="0409000F" w:tentative="1">
      <w:start w:val="1"/>
      <w:numFmt w:val="decimal"/>
      <w:lvlText w:val="%4."/>
      <w:lvlJc w:val="left"/>
      <w:pPr>
        <w:ind w:left="4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5" w:hanging="480"/>
      </w:pPr>
    </w:lvl>
    <w:lvl w:ilvl="5" w:tplc="0409001B" w:tentative="1">
      <w:start w:val="1"/>
      <w:numFmt w:val="lowerRoman"/>
      <w:lvlText w:val="%6."/>
      <w:lvlJc w:val="right"/>
      <w:pPr>
        <w:ind w:left="5205" w:hanging="480"/>
      </w:pPr>
    </w:lvl>
    <w:lvl w:ilvl="6" w:tplc="0409000F" w:tentative="1">
      <w:start w:val="1"/>
      <w:numFmt w:val="decimal"/>
      <w:lvlText w:val="%7."/>
      <w:lvlJc w:val="left"/>
      <w:pPr>
        <w:ind w:left="5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5" w:hanging="480"/>
      </w:pPr>
    </w:lvl>
    <w:lvl w:ilvl="8" w:tplc="0409001B" w:tentative="1">
      <w:start w:val="1"/>
      <w:numFmt w:val="lowerRoman"/>
      <w:lvlText w:val="%9."/>
      <w:lvlJc w:val="right"/>
      <w:pPr>
        <w:ind w:left="6645" w:hanging="480"/>
      </w:pPr>
    </w:lvl>
  </w:abstractNum>
  <w:abstractNum w:abstractNumId="5">
    <w:nsid w:val="2798376F"/>
    <w:multiLevelType w:val="hybridMultilevel"/>
    <w:tmpl w:val="4E5A362E"/>
    <w:lvl w:ilvl="0" w:tplc="00982CD8">
      <w:start w:val="1"/>
      <w:numFmt w:val="taiwaneseCountingThousand"/>
      <w:lvlText w:val="（%1）"/>
      <w:lvlJc w:val="left"/>
      <w:pPr>
        <w:ind w:left="2325" w:hanging="885"/>
      </w:pPr>
      <w:rPr>
        <w:rFonts w:hint="default"/>
        <w:b w:val="0"/>
        <w:u w:val="none"/>
      </w:rPr>
    </w:lvl>
    <w:lvl w:ilvl="1" w:tplc="EE5E29EA">
      <w:start w:val="1"/>
      <w:numFmt w:val="taiwaneseCountingThousand"/>
      <w:lvlText w:val="%2、"/>
      <w:lvlJc w:val="left"/>
      <w:pPr>
        <w:ind w:left="26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E5D5A17"/>
    <w:multiLevelType w:val="hybridMultilevel"/>
    <w:tmpl w:val="0FDE35E2"/>
    <w:lvl w:ilvl="0" w:tplc="32CAEE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F71178"/>
    <w:multiLevelType w:val="hybridMultilevel"/>
    <w:tmpl w:val="FA66D772"/>
    <w:lvl w:ilvl="0" w:tplc="86FCEAB6">
      <w:start w:val="1"/>
      <w:numFmt w:val="decimal"/>
      <w:lvlText w:val="%1."/>
      <w:lvlJc w:val="left"/>
      <w:pPr>
        <w:ind w:left="1968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68" w:hanging="480"/>
      </w:pPr>
    </w:lvl>
    <w:lvl w:ilvl="2" w:tplc="0409001B" w:tentative="1">
      <w:start w:val="1"/>
      <w:numFmt w:val="lowerRoman"/>
      <w:lvlText w:val="%3."/>
      <w:lvlJc w:val="right"/>
      <w:pPr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ind w:left="5928" w:hanging="480"/>
      </w:pPr>
    </w:lvl>
  </w:abstractNum>
  <w:abstractNum w:abstractNumId="8">
    <w:nsid w:val="37A16BBE"/>
    <w:multiLevelType w:val="hybridMultilevel"/>
    <w:tmpl w:val="3D6CED68"/>
    <w:lvl w:ilvl="0" w:tplc="E4680CAA">
      <w:start w:val="1"/>
      <w:numFmt w:val="taiwaneseCountingThousand"/>
      <w:lvlText w:val="%1、"/>
      <w:lvlJc w:val="left"/>
      <w:pPr>
        <w:ind w:left="181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9">
    <w:nsid w:val="3EA92B67"/>
    <w:multiLevelType w:val="hybridMultilevel"/>
    <w:tmpl w:val="4B988246"/>
    <w:lvl w:ilvl="0" w:tplc="5106D2EC">
      <w:start w:val="1"/>
      <w:numFmt w:val="taiwaneseCountingThousand"/>
      <w:lvlText w:val="(%1)"/>
      <w:lvlJc w:val="left"/>
      <w:pPr>
        <w:ind w:left="232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0">
    <w:nsid w:val="491616E2"/>
    <w:multiLevelType w:val="hybridMultilevel"/>
    <w:tmpl w:val="0C92BF1C"/>
    <w:lvl w:ilvl="0" w:tplc="A7808BEA">
      <w:start w:val="1"/>
      <w:numFmt w:val="decimal"/>
      <w:lvlText w:val="%1."/>
      <w:lvlJc w:val="left"/>
      <w:pPr>
        <w:ind w:left="2625" w:hanging="405"/>
      </w:pPr>
      <w:rPr>
        <w:rFonts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ind w:left="6540" w:hanging="480"/>
      </w:pPr>
    </w:lvl>
  </w:abstractNum>
  <w:abstractNum w:abstractNumId="11">
    <w:nsid w:val="49DF28EF"/>
    <w:multiLevelType w:val="hybridMultilevel"/>
    <w:tmpl w:val="5B0C737E"/>
    <w:lvl w:ilvl="0" w:tplc="8FC86A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66FFBC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0D37EB"/>
    <w:multiLevelType w:val="hybridMultilevel"/>
    <w:tmpl w:val="E35610B0"/>
    <w:lvl w:ilvl="0" w:tplc="F674820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1D1D5B"/>
    <w:multiLevelType w:val="hybridMultilevel"/>
    <w:tmpl w:val="66BA8526"/>
    <w:lvl w:ilvl="0" w:tplc="3E3846B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257813"/>
    <w:multiLevelType w:val="hybridMultilevel"/>
    <w:tmpl w:val="3D6CED68"/>
    <w:lvl w:ilvl="0" w:tplc="E4680CAA">
      <w:start w:val="1"/>
      <w:numFmt w:val="taiwaneseCountingThousand"/>
      <w:lvlText w:val="%1、"/>
      <w:lvlJc w:val="left"/>
      <w:pPr>
        <w:ind w:left="181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5">
    <w:nsid w:val="71CD1140"/>
    <w:multiLevelType w:val="hybridMultilevel"/>
    <w:tmpl w:val="B94050B6"/>
    <w:lvl w:ilvl="0" w:tplc="EFDA2D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576E57"/>
    <w:multiLevelType w:val="hybridMultilevel"/>
    <w:tmpl w:val="56C416CA"/>
    <w:lvl w:ilvl="0" w:tplc="98D82D38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5A1DFA"/>
    <w:multiLevelType w:val="hybridMultilevel"/>
    <w:tmpl w:val="0DA6E7D2"/>
    <w:lvl w:ilvl="0" w:tplc="11B4A5BE">
      <w:start w:val="1"/>
      <w:numFmt w:val="taiwaneseCountingThousand"/>
      <w:lvlText w:val="第%1條"/>
      <w:lvlJc w:val="left"/>
      <w:pPr>
        <w:ind w:left="795" w:hanging="795"/>
      </w:pPr>
      <w:rPr>
        <w:rFonts w:hint="default"/>
        <w:b w:val="0"/>
        <w:lang w:val="en-US"/>
      </w:rPr>
    </w:lvl>
    <w:lvl w:ilvl="1" w:tplc="1E52A0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A7095"/>
    <w:multiLevelType w:val="hybridMultilevel"/>
    <w:tmpl w:val="7EE8F4F0"/>
    <w:lvl w:ilvl="0" w:tplc="308230B2">
      <w:start w:val="1"/>
      <w:numFmt w:val="taiwaneseCountingThousand"/>
      <w:lvlText w:val="%1、"/>
      <w:lvlJc w:val="left"/>
      <w:pPr>
        <w:ind w:left="2847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7B414810"/>
    <w:multiLevelType w:val="hybridMultilevel"/>
    <w:tmpl w:val="7882A82A"/>
    <w:lvl w:ilvl="0" w:tplc="FEC6B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14"/>
  </w:num>
  <w:num w:numId="13">
    <w:abstractNumId w:val="10"/>
  </w:num>
  <w:num w:numId="14">
    <w:abstractNumId w:val="8"/>
  </w:num>
  <w:num w:numId="15">
    <w:abstractNumId w:val="13"/>
  </w:num>
  <w:num w:numId="16">
    <w:abstractNumId w:val="11"/>
  </w:num>
  <w:num w:numId="17">
    <w:abstractNumId w:val="0"/>
  </w:num>
  <w:num w:numId="18">
    <w:abstractNumId w:val="18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2"/>
    <w:rsid w:val="000269C9"/>
    <w:rsid w:val="0006087B"/>
    <w:rsid w:val="000A6EE4"/>
    <w:rsid w:val="000D1FB4"/>
    <w:rsid w:val="000E5BFF"/>
    <w:rsid w:val="000F3C95"/>
    <w:rsid w:val="0016642F"/>
    <w:rsid w:val="001816D3"/>
    <w:rsid w:val="001822F9"/>
    <w:rsid w:val="001F7C4C"/>
    <w:rsid w:val="00233283"/>
    <w:rsid w:val="00244487"/>
    <w:rsid w:val="00245D51"/>
    <w:rsid w:val="00253E2C"/>
    <w:rsid w:val="00261C89"/>
    <w:rsid w:val="00262A4E"/>
    <w:rsid w:val="002632EF"/>
    <w:rsid w:val="00281C4F"/>
    <w:rsid w:val="002B168F"/>
    <w:rsid w:val="002B36E0"/>
    <w:rsid w:val="002C4C60"/>
    <w:rsid w:val="002C55FF"/>
    <w:rsid w:val="002E7816"/>
    <w:rsid w:val="002F2666"/>
    <w:rsid w:val="002F587B"/>
    <w:rsid w:val="003345F9"/>
    <w:rsid w:val="003C25FD"/>
    <w:rsid w:val="003C486F"/>
    <w:rsid w:val="003D78FC"/>
    <w:rsid w:val="00426844"/>
    <w:rsid w:val="0042757E"/>
    <w:rsid w:val="00490CFD"/>
    <w:rsid w:val="004918F3"/>
    <w:rsid w:val="004B34BD"/>
    <w:rsid w:val="004C3A46"/>
    <w:rsid w:val="004F0D86"/>
    <w:rsid w:val="00550FAA"/>
    <w:rsid w:val="005513D8"/>
    <w:rsid w:val="005540F7"/>
    <w:rsid w:val="00561B93"/>
    <w:rsid w:val="00586099"/>
    <w:rsid w:val="005A0375"/>
    <w:rsid w:val="005B3EAE"/>
    <w:rsid w:val="005E0AB8"/>
    <w:rsid w:val="00623727"/>
    <w:rsid w:val="00632326"/>
    <w:rsid w:val="00640652"/>
    <w:rsid w:val="006411B8"/>
    <w:rsid w:val="00691E94"/>
    <w:rsid w:val="006C09DE"/>
    <w:rsid w:val="00730345"/>
    <w:rsid w:val="0075284D"/>
    <w:rsid w:val="00776D0B"/>
    <w:rsid w:val="007855D4"/>
    <w:rsid w:val="00794D7A"/>
    <w:rsid w:val="007A21BA"/>
    <w:rsid w:val="007A7741"/>
    <w:rsid w:val="007C5AFE"/>
    <w:rsid w:val="007C7CF7"/>
    <w:rsid w:val="007D4D47"/>
    <w:rsid w:val="007D656F"/>
    <w:rsid w:val="007E018F"/>
    <w:rsid w:val="007E1A7C"/>
    <w:rsid w:val="0083325F"/>
    <w:rsid w:val="00840B49"/>
    <w:rsid w:val="00882E2A"/>
    <w:rsid w:val="008B7E20"/>
    <w:rsid w:val="008C787F"/>
    <w:rsid w:val="009517F7"/>
    <w:rsid w:val="00954275"/>
    <w:rsid w:val="009C0825"/>
    <w:rsid w:val="009C3ACD"/>
    <w:rsid w:val="009E7F88"/>
    <w:rsid w:val="00A05541"/>
    <w:rsid w:val="00A14F2F"/>
    <w:rsid w:val="00A21FED"/>
    <w:rsid w:val="00A31B1C"/>
    <w:rsid w:val="00A34FE1"/>
    <w:rsid w:val="00A620AD"/>
    <w:rsid w:val="00A718B9"/>
    <w:rsid w:val="00A74148"/>
    <w:rsid w:val="00A86390"/>
    <w:rsid w:val="00AB2B9C"/>
    <w:rsid w:val="00AB53BE"/>
    <w:rsid w:val="00AC7037"/>
    <w:rsid w:val="00AD3C01"/>
    <w:rsid w:val="00AE0F27"/>
    <w:rsid w:val="00B2723E"/>
    <w:rsid w:val="00B41E67"/>
    <w:rsid w:val="00B62FC0"/>
    <w:rsid w:val="00B70F6E"/>
    <w:rsid w:val="00B76B4A"/>
    <w:rsid w:val="00BA3963"/>
    <w:rsid w:val="00BC2CA3"/>
    <w:rsid w:val="00BC4A58"/>
    <w:rsid w:val="00C368CB"/>
    <w:rsid w:val="00C55370"/>
    <w:rsid w:val="00C62D0A"/>
    <w:rsid w:val="00C847AE"/>
    <w:rsid w:val="00C97D40"/>
    <w:rsid w:val="00CA6395"/>
    <w:rsid w:val="00CC156C"/>
    <w:rsid w:val="00CC32C6"/>
    <w:rsid w:val="00CD4FB3"/>
    <w:rsid w:val="00CE04D6"/>
    <w:rsid w:val="00CF06E2"/>
    <w:rsid w:val="00CF1C08"/>
    <w:rsid w:val="00D111AB"/>
    <w:rsid w:val="00D16BF3"/>
    <w:rsid w:val="00D40F2F"/>
    <w:rsid w:val="00D424A9"/>
    <w:rsid w:val="00D462FF"/>
    <w:rsid w:val="00D530E9"/>
    <w:rsid w:val="00D91DA8"/>
    <w:rsid w:val="00DB11CB"/>
    <w:rsid w:val="00DB7005"/>
    <w:rsid w:val="00DC73E2"/>
    <w:rsid w:val="00DD769C"/>
    <w:rsid w:val="00E03A89"/>
    <w:rsid w:val="00E04805"/>
    <w:rsid w:val="00E22552"/>
    <w:rsid w:val="00E27E80"/>
    <w:rsid w:val="00EB30B4"/>
    <w:rsid w:val="00EB65EF"/>
    <w:rsid w:val="00EC2922"/>
    <w:rsid w:val="00EF372F"/>
    <w:rsid w:val="00F327F8"/>
    <w:rsid w:val="00F538F1"/>
    <w:rsid w:val="00F86058"/>
    <w:rsid w:val="00FB1C3F"/>
    <w:rsid w:val="00FB4127"/>
    <w:rsid w:val="00FE25D1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DC73E2"/>
    <w:rPr>
      <w:b w:val="0"/>
      <w:bCs w:val="0"/>
      <w:i w:val="0"/>
      <w:iCs w:val="0"/>
      <w:color w:val="CC0033"/>
    </w:rPr>
  </w:style>
  <w:style w:type="paragraph" w:styleId="a5">
    <w:name w:val="List Paragraph"/>
    <w:basedOn w:val="a"/>
    <w:uiPriority w:val="34"/>
    <w:qFormat/>
    <w:rsid w:val="002F587B"/>
    <w:pPr>
      <w:ind w:leftChars="200" w:left="480"/>
    </w:pPr>
  </w:style>
  <w:style w:type="character" w:styleId="a6">
    <w:name w:val="Hyperlink"/>
    <w:basedOn w:val="a0"/>
    <w:uiPriority w:val="99"/>
    <w:unhideWhenUsed/>
    <w:rsid w:val="006411B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31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1B1C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1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1B1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DC73E2"/>
    <w:rPr>
      <w:b w:val="0"/>
      <w:bCs w:val="0"/>
      <w:i w:val="0"/>
      <w:iCs w:val="0"/>
      <w:color w:val="CC0033"/>
    </w:rPr>
  </w:style>
  <w:style w:type="paragraph" w:styleId="a5">
    <w:name w:val="List Paragraph"/>
    <w:basedOn w:val="a"/>
    <w:uiPriority w:val="34"/>
    <w:qFormat/>
    <w:rsid w:val="002F587B"/>
    <w:pPr>
      <w:ind w:leftChars="200" w:left="480"/>
    </w:pPr>
  </w:style>
  <w:style w:type="character" w:styleId="a6">
    <w:name w:val="Hyperlink"/>
    <w:basedOn w:val="a0"/>
    <w:uiPriority w:val="99"/>
    <w:unhideWhenUsed/>
    <w:rsid w:val="006411B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31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1B1C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1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1B1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-mail&#33267;&#22522;&#37329;&#26371;public@gycf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1307-E003-46DB-8A88-7EFE2A25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9</Pages>
  <Words>1194</Words>
  <Characters>6811</Characters>
  <Application>Microsoft Office Word</Application>
  <DocSecurity>0</DocSecurity>
  <Lines>56</Lines>
  <Paragraphs>15</Paragraphs>
  <ScaleCrop>false</ScaleCrop>
  <Company>GuangYuanCharity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GuangYuanUser</dc:creator>
  <cp:lastModifiedBy>GuangYuanUser</cp:lastModifiedBy>
  <cp:revision>67</cp:revision>
  <dcterms:created xsi:type="dcterms:W3CDTF">2016-06-20T01:40:00Z</dcterms:created>
  <dcterms:modified xsi:type="dcterms:W3CDTF">2016-08-11T02:32:00Z</dcterms:modified>
</cp:coreProperties>
</file>